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B8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Quarta-feira, 22 de Outubro de 2014</w:t>
      </w:r>
    </w:p>
    <w:p w14:paraId="75E35C5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8D38E20" w14:textId="78483792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I </w:t>
      </w:r>
      <w:proofErr w:type="spellStart"/>
      <w:r w:rsidRPr="0094726D">
        <w:rPr>
          <w:lang w:val="es-BO"/>
        </w:rPr>
        <w:t>Série</w:t>
      </w:r>
      <w:proofErr w:type="spellEnd"/>
      <w:r w:rsidRPr="0094726D">
        <w:rPr>
          <w:lang w:val="es-BO"/>
        </w:rPr>
        <w:t xml:space="preserve"> — N.º 192</w:t>
      </w:r>
    </w:p>
    <w:p w14:paraId="57001E8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AA087D3" w14:textId="408E2B83" w:rsidR="00247EB0" w:rsidRPr="0094726D" w:rsidRDefault="008D2A26" w:rsidP="00705204">
      <w:pPr>
        <w:pStyle w:val="PreformattedText"/>
        <w:jc w:val="both"/>
        <w:rPr>
          <w:lang w:val="es-BO"/>
        </w:rPr>
      </w:pPr>
      <w:r>
        <w:rPr>
          <w:lang w:val="es-BO"/>
        </w:rPr>
        <w:t>DI</w:t>
      </w:r>
      <w:r w:rsidR="00000000" w:rsidRPr="0094726D">
        <w:rPr>
          <w:lang w:val="es-BO"/>
        </w:rPr>
        <w:t>ÁRIO DA REPÚBLICA</w:t>
      </w:r>
    </w:p>
    <w:p w14:paraId="3B876E8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5A76EA8" w14:textId="0588D919" w:rsidR="00247EB0" w:rsidRPr="0094726D" w:rsidRDefault="008D2A26" w:rsidP="00705204">
      <w:pPr>
        <w:pStyle w:val="PreformattedText"/>
        <w:jc w:val="both"/>
        <w:rPr>
          <w:lang w:val="es-BO"/>
        </w:rPr>
      </w:pPr>
      <w:r>
        <w:rPr>
          <w:lang w:val="es-BO"/>
        </w:rPr>
        <w:t>O</w:t>
      </w:r>
      <w:r w:rsidR="00000000" w:rsidRPr="0094726D">
        <w:rPr>
          <w:lang w:val="es-BO"/>
        </w:rPr>
        <w:t>RGÃO OFICIAL DA REPÚBLICA DE ANGOLA</w:t>
      </w:r>
    </w:p>
    <w:p w14:paraId="134CFF6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BEF844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Preço deste número - Kz: 820,00</w:t>
      </w:r>
    </w:p>
    <w:p w14:paraId="7EB2CB3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C2C0A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Toda a correspondência, quer oficial, quer ASSINATURA O preço de cada linha publicada nos Diários</w:t>
      </w:r>
    </w:p>
    <w:p w14:paraId="30A914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relativa a anúncio e assinaturas do «Diário Ano | da República 1.º c 2.º séric é de Kz: 75.00 e para</w:t>
      </w:r>
    </w:p>
    <w:p w14:paraId="618276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Repiública», deve ser dirigida à Imprensa As três séries co Kz: 470615.00 | a 3º série Kz: 95.00, acrescido do respectivo</w:t>
      </w:r>
    </w:p>
    <w:p w14:paraId="50ACE38A" w14:textId="299AC005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Nacional - EP. em Luanda, Rua Henrique de</w:t>
      </w:r>
      <w:r w:rsidR="008D2A26">
        <w:rPr>
          <w:lang w:val="es-BO"/>
        </w:rPr>
        <w:t xml:space="preserve"> </w:t>
      </w:r>
      <w:r w:rsidRPr="0094726D">
        <w:rPr>
          <w:lang w:val="es-BO"/>
        </w:rPr>
        <w:t xml:space="preserve">Carvalho n.º 2, </w:t>
      </w:r>
      <w:proofErr w:type="spellStart"/>
      <w:r w:rsidRPr="0094726D">
        <w:rPr>
          <w:lang w:val="es-BO"/>
        </w:rPr>
        <w:t>Cidade</w:t>
      </w:r>
      <w:proofErr w:type="spellEnd"/>
      <w:r w:rsidRPr="0094726D">
        <w:rPr>
          <w:lang w:val="es-BO"/>
        </w:rPr>
        <w:t xml:space="preserve"> Alta, Caixa Postal 1306, Al série 0 Kz: 277 900.00 | imposto do selo, dependendo a publicação da</w:t>
      </w:r>
    </w:p>
    <w:p w14:paraId="13A201D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www imprensanacionalgovao - End teleg: | AZ série cc Kz: 145 500.00 | 3 série de depósito prévio a efectuar na tesouraria</w:t>
      </w:r>
    </w:p>
    <w:p w14:paraId="492CA3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«Imprensa». A3º série 0 Kz: 15 470.00 | da Imprensa Nacional - E. P</w:t>
      </w:r>
    </w:p>
    <w:p w14:paraId="507E4B3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818A6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IMPRENSA NACIONAL - E.P.</w:t>
      </w:r>
    </w:p>
    <w:p w14:paraId="04AB9F0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Rua Hemique de Carvalho n.º 2</w:t>
      </w:r>
    </w:p>
    <w:p w14:paraId="46FFCBF8" w14:textId="2FA751C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e-mail: </w:t>
      </w:r>
      <w:proofErr w:type="spellStart"/>
      <w:r w:rsidRPr="0094726D">
        <w:rPr>
          <w:lang w:val="es-BO"/>
        </w:rPr>
        <w:t>imprensa</w:t>
      </w:r>
      <w:proofErr w:type="spellEnd"/>
      <w:r w:rsidR="008D2A26">
        <w:rPr>
          <w:lang w:val="es-BO"/>
        </w:rPr>
        <w:t xml:space="preserve"> </w:t>
      </w:r>
      <w:r w:rsidRPr="0094726D">
        <w:rPr>
          <w:lang w:val="es-BO"/>
        </w:rPr>
        <w:t>nacional</w:t>
      </w:r>
      <w:r w:rsidR="008D2A26">
        <w:rPr>
          <w:lang w:val="es-BO"/>
        </w:rPr>
        <w:t xml:space="preserve"> www.im</w:t>
      </w:r>
      <w:r w:rsidRPr="0094726D">
        <w:rPr>
          <w:lang w:val="es-BO"/>
        </w:rPr>
        <w:t>prensanacional.gov.ao</w:t>
      </w:r>
    </w:p>
    <w:p w14:paraId="5E40C4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Caixa Postal N.º 1306</w:t>
      </w:r>
    </w:p>
    <w:p w14:paraId="75BC99E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6953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CIRCULAR</w:t>
      </w:r>
    </w:p>
    <w:p w14:paraId="66AF066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395501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Excelentissimos Senhores,</w:t>
      </w:r>
    </w:p>
    <w:p w14:paraId="722D944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99E94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Temos a honra de convidá-los a visitar a página da inte met</w:t>
      </w:r>
    </w:p>
    <w:p w14:paraId="33C245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site www. imprensanacional.gov.ao, onde poderá online ter</w:t>
      </w:r>
    </w:p>
    <w:p w14:paraId="3F03FB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acesso, entre outras informações, aos sumários dos conteúdos</w:t>
      </w:r>
    </w:p>
    <w:p w14:paraId="16CDF8D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Diário da República nas três Séries.</w:t>
      </w:r>
    </w:p>
    <w:p w14:paraId="76CF5D5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C3BBB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Havendo necessidade de se evitarem os inconvenientes</w:t>
      </w:r>
    </w:p>
    <w:p w14:paraId="6A9F82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resultam para os nossos serviços do facto de as respec-</w:t>
      </w:r>
    </w:p>
    <w:p w14:paraId="0460637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tivas assinaturas no Diário da República não serem feitas</w:t>
      </w:r>
    </w:p>
    <w:p w14:paraId="00D3C8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 a devida oportunidade,</w:t>
      </w:r>
    </w:p>
    <w:p w14:paraId="57BD10C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B38B2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Para que não haja interrupção no fomecimento do Diário</w:t>
      </w:r>
    </w:p>
    <w:p w14:paraId="1921DDA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da </w:t>
      </w:r>
      <w:proofErr w:type="gramStart"/>
      <w:r w:rsidRPr="0094726D">
        <w:rPr>
          <w:lang w:val="es-BO"/>
        </w:rPr>
        <w:t>Re pública</w:t>
      </w:r>
      <w:proofErr w:type="gramEnd"/>
      <w:r w:rsidRPr="0094726D">
        <w:rPr>
          <w:lang w:val="es-BO"/>
        </w:rPr>
        <w:t xml:space="preserve"> aos estimados clientes, temos a honra de infor-</w:t>
      </w:r>
    </w:p>
    <w:p w14:paraId="434068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má-los que até 15 de Dezembro de 2014 estarão abertas as</w:t>
      </w:r>
    </w:p>
    <w:p w14:paraId="18E71FB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respectivas assinaturas para o ano 2015, pelo que deverão</w:t>
      </w:r>
    </w:p>
    <w:p w14:paraId="75B786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providenciar a regularização dos seus pagamentos junto dos</w:t>
      </w:r>
    </w:p>
    <w:p w14:paraId="1CA1FF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nossos serviços.</w:t>
      </w:r>
    </w:p>
    <w:p w14:paraId="0DDF248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892C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Enquanto não for ajustada a nova tabela de preços a</w:t>
      </w:r>
    </w:p>
    <w:p w14:paraId="5D84D1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cobrar pelas assinaturas para o fornecimento do Diário da</w:t>
      </w:r>
    </w:p>
    <w:p w14:paraId="4B5998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República para o ano de 2015, passam, a título provisório, a</w:t>
      </w:r>
    </w:p>
    <w:p w14:paraId="4745925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ser cobrados os preços em vigor, acrescidos do Imposto de</w:t>
      </w:r>
    </w:p>
    <w:p w14:paraId="530C85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Consumo de 2% (dois porcento):</w:t>
      </w:r>
    </w:p>
    <w:p w14:paraId="22581A7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8FBEE3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ASI SÉIES eine Kz: 470 615,00</w:t>
      </w:r>
    </w:p>
    <w:p w14:paraId="63EDB905" w14:textId="77777777" w:rsidR="00247EB0" w:rsidRDefault="00000000" w:rsidP="00705204">
      <w:pPr>
        <w:pStyle w:val="PreformattedText"/>
        <w:jc w:val="both"/>
      </w:pPr>
      <w:r>
        <w:t xml:space="preserve">É RE TS </w:t>
      </w:r>
      <w:proofErr w:type="spellStart"/>
      <w:r>
        <w:t>jp</w:t>
      </w:r>
      <w:proofErr w:type="spellEnd"/>
      <w:r>
        <w:t xml:space="preserve"> (RD </w:t>
      </w:r>
      <w:proofErr w:type="spellStart"/>
      <w:r>
        <w:t>Kz</w:t>
      </w:r>
      <w:proofErr w:type="spellEnd"/>
      <w:r>
        <w:t>: 277 900,00</w:t>
      </w:r>
    </w:p>
    <w:p w14:paraId="31DFF23F" w14:textId="77777777" w:rsidR="00247EB0" w:rsidRDefault="00000000" w:rsidP="00705204">
      <w:pPr>
        <w:pStyle w:val="PreformattedText"/>
        <w:jc w:val="both"/>
      </w:pPr>
      <w:r>
        <w:t xml:space="preserve">DEGÉIC </w:t>
      </w:r>
      <w:proofErr w:type="spellStart"/>
      <w:r>
        <w:t>enero</w:t>
      </w:r>
      <w:proofErr w:type="spellEnd"/>
      <w:r>
        <w:t xml:space="preserve"> </w:t>
      </w:r>
      <w:proofErr w:type="spellStart"/>
      <w:r>
        <w:t>Kz</w:t>
      </w:r>
      <w:proofErr w:type="spellEnd"/>
      <w:r>
        <w:t>: 145 500,00</w:t>
      </w:r>
    </w:p>
    <w:p w14:paraId="775D3745" w14:textId="77777777" w:rsidR="00247EB0" w:rsidRDefault="00000000" w:rsidP="00705204">
      <w:pPr>
        <w:pStyle w:val="PreformattedText"/>
        <w:jc w:val="both"/>
      </w:pPr>
      <w:r>
        <w:t xml:space="preserve">É 5 (PR </w:t>
      </w:r>
      <w:proofErr w:type="spellStart"/>
      <w:r>
        <w:t>Kz</w:t>
      </w:r>
      <w:proofErr w:type="spellEnd"/>
      <w:r>
        <w:t>: 115 470,00</w:t>
      </w:r>
    </w:p>
    <w:p w14:paraId="4E1E50D8" w14:textId="77777777" w:rsidR="00247EB0" w:rsidRDefault="00247EB0" w:rsidP="00705204">
      <w:pPr>
        <w:pStyle w:val="PreformattedText"/>
        <w:jc w:val="both"/>
      </w:pPr>
    </w:p>
    <w:p w14:paraId="7C1055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2. Tão logo seja publicado o preço definitivo os assinan-</w:t>
      </w:r>
    </w:p>
    <w:p w14:paraId="19A13A2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tes terão o prazo de 45 (quarenta e cinco) dias para liquidar</w:t>
      </w:r>
    </w:p>
    <w:p w14:paraId="593FCB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diferença apurada, visando assegurar a continuidade do</w:t>
      </w:r>
    </w:p>
    <w:p w14:paraId="7F64FF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fornecimento durante o período em referência.</w:t>
      </w:r>
    </w:p>
    <w:p w14:paraId="60B4A77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D887E8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As assinaturas serão feitas apenas em regime anual.</w:t>
      </w:r>
    </w:p>
    <w:p w14:paraId="486AF12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B19B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Aos preços mencionados no n.º | acrescer-se-á um</w:t>
      </w:r>
    </w:p>
    <w:p w14:paraId="3DA21B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valor adicional para portes de correio por via normal das</w:t>
      </w:r>
    </w:p>
    <w:p w14:paraId="0F131E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três séries, para todo o ano, no valor de Kz: 95.975,00 que</w:t>
      </w:r>
    </w:p>
    <w:p w14:paraId="6B7BCB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poderá sofrer eventuais alterações em função da flutuação</w:t>
      </w:r>
    </w:p>
    <w:p w14:paraId="07462F7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taxas a praticar pela Empresa Nacional de Correios de</w:t>
      </w:r>
    </w:p>
    <w:p w14:paraId="2A96F6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Angola - E.P. no ano de 2015.</w:t>
      </w:r>
    </w:p>
    <w:p w14:paraId="7C725DF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A8C206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Os clientes que optarem pela recepção dos Diórios da</w:t>
      </w:r>
    </w:p>
    <w:p w14:paraId="7CC3EE8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República através do correio deverão mdicar o seu endereço</w:t>
      </w:r>
    </w:p>
    <w:p w14:paraId="03A1919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completo, incluindo a Caixa Postal, a fim de se evitarem</w:t>
      </w:r>
    </w:p>
    <w:p w14:paraId="685B60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atrasos na sua entrega, devolução ou extravio.</w:t>
      </w:r>
    </w:p>
    <w:p w14:paraId="1480481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85A2F6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Observações:</w:t>
      </w:r>
    </w:p>
    <w:p w14:paraId="56D9AA8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770FA8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Estes preços poderéiio ser alterados se houver</w:t>
      </w:r>
    </w:p>
    <w:p w14:paraId="4446F6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uma desvalorização da moeda nacional, numa</w:t>
      </w:r>
    </w:p>
    <w:p w14:paraId="7168FCE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proporção superior à base que determinou o</w:t>
      </w:r>
    </w:p>
    <w:p w14:paraId="63BC12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seu cáleulo ou outros factores que afectem</w:t>
      </w:r>
    </w:p>
    <w:p w14:paraId="412EC7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consideravelmente a nossa estrutura de custos;</w:t>
      </w:r>
    </w:p>
    <w:p w14:paraId="3A9F6C3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1087F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bj As assinaturas que forem feitas depois de 15 de</w:t>
      </w:r>
    </w:p>
    <w:p w14:paraId="0E22AA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Dezembro de 2014 sofreriio um acréscimo aos</w:t>
      </w:r>
    </w:p>
    <w:p w14:paraId="63026CC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F12FAF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preços em vigor de uma taxa correspondente a</w:t>
      </w:r>
    </w:p>
    <w:p w14:paraId="46336B5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15%.</w:t>
      </w:r>
    </w:p>
    <w:p w14:paraId="3DA9C1B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478A26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SUMÁRIO</w:t>
      </w:r>
    </w:p>
    <w:p w14:paraId="12FA3F7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561F5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Assembleia Nacional</w:t>
      </w:r>
    </w:p>
    <w:p w14:paraId="3A1F821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5CE137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 n.º 18/14:</w:t>
      </w:r>
    </w:p>
    <w:p w14:paraId="2DCE23D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8418D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Aprova o Código do Imposto sobre os Rendimentos do Trabalho. —</w:t>
      </w:r>
    </w:p>
    <w:p w14:paraId="65DF44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Revoga o Código do Imposto sobre os Rendimentos do Trabalho</w:t>
      </w:r>
    </w:p>
    <w:p w14:paraId="4145F99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aprovado pela Lei n.º 10/99, de 29 de Outubro, o Decreto Executivo</w:t>
      </w:r>
    </w:p>
    <w:p w14:paraId="3484C78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n.º 80/09, de 7 de </w:t>
      </w:r>
      <w:proofErr w:type="gramStart"/>
      <w:r w:rsidRPr="0094726D">
        <w:rPr>
          <w:lang w:val="es-BO"/>
        </w:rPr>
        <w:t>Agosto</w:t>
      </w:r>
      <w:proofErr w:type="gramEnd"/>
      <w:r w:rsidRPr="0094726D">
        <w:rPr>
          <w:lang w:val="es-BO"/>
        </w:rPr>
        <w:t xml:space="preserve"> bem como toda a legislação que contrarie</w:t>
      </w:r>
    </w:p>
    <w:p w14:paraId="64E796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disposto na presente Lei.</w:t>
      </w:r>
    </w:p>
    <w:p w14:paraId="238B743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7F70D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 n.º 19/14:</w:t>
      </w:r>
    </w:p>
    <w:p w14:paraId="1BC9AF3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547E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Aprova o Código do Imposto Industrial. — Revoga o Diploma Legislativo</w:t>
      </w:r>
    </w:p>
    <w:p w14:paraId="7B96BD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n.º</w:t>
      </w:r>
      <w:proofErr w:type="gramEnd"/>
      <w:r w:rsidRPr="0094726D">
        <w:rPr>
          <w:lang w:val="es-BO"/>
        </w:rPr>
        <w:t xml:space="preserve">35/72, de 29 de </w:t>
      </w:r>
      <w:proofErr w:type="gramStart"/>
      <w:r w:rsidRPr="0094726D">
        <w:rPr>
          <w:lang w:val="es-BO"/>
        </w:rPr>
        <w:t>Abril</w:t>
      </w:r>
      <w:proofErr w:type="gramEnd"/>
      <w:r w:rsidRPr="0094726D">
        <w:rPr>
          <w:lang w:val="es-BO"/>
        </w:rPr>
        <w:t>, aLein 18/92, de 3 de Julho, a Leinº 7/97,</w:t>
      </w:r>
    </w:p>
    <w:p w14:paraId="60FDB63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de 10 de Outubro, a Lei n.º 5/99, de 6 de </w:t>
      </w:r>
      <w:proofErr w:type="gramStart"/>
      <w:r w:rsidRPr="0094726D">
        <w:rPr>
          <w:lang w:val="es-BO"/>
        </w:rPr>
        <w:t>Agosto</w:t>
      </w:r>
      <w:proofErr w:type="gramEnd"/>
      <w:r w:rsidRPr="0094726D">
        <w:rPr>
          <w:lang w:val="es-BO"/>
        </w:rPr>
        <w:t>, bem como toda a</w:t>
      </w:r>
    </w:p>
    <w:p w14:paraId="00448FB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legislação que disponha em contrário.</w:t>
      </w:r>
    </w:p>
    <w:p w14:paraId="614AEFC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br w:type="page"/>
      </w:r>
    </w:p>
    <w:p w14:paraId="12DD35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4660</w:t>
      </w:r>
    </w:p>
    <w:p w14:paraId="4B5C5A6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1052F1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DIÁRIO DA REPÚBLICA</w:t>
      </w:r>
    </w:p>
    <w:p w14:paraId="2EED0B2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D1CA0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181º</w:t>
      </w:r>
    </w:p>
    <w:p w14:paraId="4940803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(Lista de devedores)</w:t>
      </w:r>
    </w:p>
    <w:p w14:paraId="4A8328E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4C5E4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Administração Tributária divulga, tendo em conta o</w:t>
      </w:r>
    </w:p>
    <w:p w14:paraId="56D69C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interesse público da prevenção da evasão fiscal e com respeito</w:t>
      </w:r>
    </w:p>
    <w:p w14:paraId="024196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pela legislação aplicável à protecção de dados pessoais, a lista</w:t>
      </w:r>
    </w:p>
    <w:p w14:paraId="293BA50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devedores cuja situação tributária não estiver regularizada</w:t>
      </w:r>
    </w:p>
    <w:p w14:paraId="7036EC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desde que o valor global da dívida ultrapasse Kz: 5.000.000,00</w:t>
      </w:r>
    </w:p>
    <w:p w14:paraId="062AAE2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(cinco milhões de Kwanzas).</w:t>
      </w:r>
    </w:p>
    <w:p w14:paraId="2E6831B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48E7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publicação só pode ser efectuada, sempre que o</w:t>
      </w:r>
    </w:p>
    <w:p w14:paraId="7DD834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devedor reclamar ou impugnar a dívida exequenda ou o acto</w:t>
      </w:r>
    </w:p>
    <w:p w14:paraId="6A709B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administrativo de que a sua liquidação dependa, ou se opuser</w:t>
      </w:r>
    </w:p>
    <w:p w14:paraId="7D0039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execução fiscal, quando, após o termo do respectivo prazo</w:t>
      </w:r>
    </w:p>
    <w:p w14:paraId="0CA5AC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legal, o executado não tiver prestado garantia, nem obtido a</w:t>
      </w:r>
    </w:p>
    <w:p w14:paraId="4AD9A28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sua dispensa.</w:t>
      </w:r>
    </w:p>
    <w:p w14:paraId="1A3CA77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F1C1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Antes da decisão da publicação, o contribute é notificado</w:t>
      </w:r>
    </w:p>
    <w:p w14:paraId="0C86C48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para se pronunciar no prazo de 5 (cinco) dias.</w:t>
      </w:r>
    </w:p>
    <w:p w14:paraId="292DE4C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0AE848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 decisão de publicação é previamente comunicada ao</w:t>
      </w:r>
    </w:p>
    <w:p w14:paraId="222002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contribuinte que a pode impugnar, nos mesmos termos dos</w:t>
      </w:r>
    </w:p>
    <w:p w14:paraId="4108A9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restantes actos lesivos, junto do Tribunal Competente com</w:t>
      </w:r>
    </w:p>
    <w:p w14:paraId="044CC8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Jurisdição Fiscal e Aduaneira da sua sede ou residência, no</w:t>
      </w:r>
    </w:p>
    <w:p w14:paraId="10AA3B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prazo de 10 (dez) dias.</w:t>
      </w:r>
    </w:p>
    <w:p w14:paraId="6DAEF7F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C6B74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À impugnação referida no número anterior suspende a</w:t>
      </w:r>
    </w:p>
    <w:p w14:paraId="716808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publicação, até ao trânsito em julgado da decisão.</w:t>
      </w:r>
    </w:p>
    <w:p w14:paraId="3F20FFF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00815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A lista dos devedores é ordenada em finção do montante</w:t>
      </w:r>
    </w:p>
    <w:p w14:paraId="0124EBE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divida, constando do topo, as de maior valor.</w:t>
      </w:r>
    </w:p>
    <w:p w14:paraId="007AF63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44EB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O </w:t>
      </w:r>
      <w:proofErr w:type="gramStart"/>
      <w:r w:rsidRPr="0094726D">
        <w:rPr>
          <w:lang w:val="es-BO"/>
        </w:rPr>
        <w:t>Presidente</w:t>
      </w:r>
      <w:proofErr w:type="gramEnd"/>
      <w:r w:rsidRPr="0094726D">
        <w:rPr>
          <w:lang w:val="es-BO"/>
        </w:rPr>
        <w:t xml:space="preserve"> da Assembleia Nacional, Fernando da</w:t>
      </w:r>
    </w:p>
    <w:p w14:paraId="57182AC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Piedade Dias dos Semitos.</w:t>
      </w:r>
    </w:p>
    <w:p w14:paraId="552DB7B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5ED69F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O </w:t>
      </w:r>
      <w:proofErr w:type="gramStart"/>
      <w:r w:rsidRPr="0094726D">
        <w:rPr>
          <w:lang w:val="es-BO"/>
        </w:rPr>
        <w:t>Presidente</w:t>
      </w:r>
      <w:proofErr w:type="gramEnd"/>
      <w:r w:rsidRPr="0094726D">
        <w:rPr>
          <w:lang w:val="es-BO"/>
        </w:rPr>
        <w:t xml:space="preserve"> da República, José EDUARDO DOS SANTOS.</w:t>
      </w:r>
    </w:p>
    <w:p w14:paraId="10068F4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6B293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Lein.º21/14</w:t>
      </w:r>
    </w:p>
    <w:p w14:paraId="6BDAC5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22 de Outubro</w:t>
      </w:r>
    </w:p>
    <w:p w14:paraId="42E2306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A67691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princípios fimdamentais do sistema fiscal, em particular</w:t>
      </w:r>
    </w:p>
    <w:p w14:paraId="6C3735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que respeita à tributação directa, constam do Código Geral</w:t>
      </w:r>
    </w:p>
    <w:p w14:paraId="1CFA24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Tributário, aprovado pelo Diploma Legislativo n.º 3.868,</w:t>
      </w:r>
    </w:p>
    <w:p w14:paraId="435E310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30 de Dezembro de 1968.</w:t>
      </w:r>
    </w:p>
    <w:p w14:paraId="0F8ACEA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B25B3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obstante as diversas alterações que lhe foram intro-</w:t>
      </w:r>
    </w:p>
    <w:p w14:paraId="5054EA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duzidas, o referido Código, oriundo do período colonial,</w:t>
      </w:r>
    </w:p>
    <w:p w14:paraId="64B9D1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já não se ajusta à realidade política, económica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social do</w:t>
      </w:r>
    </w:p>
    <w:p w14:paraId="47A5BE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País, havendo deste modo a necessidade de se efectuar uma</w:t>
      </w:r>
    </w:p>
    <w:p w14:paraId="3C7D15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profunda revisão desse Diploma, tornando-o compatível com</w:t>
      </w:r>
    </w:p>
    <w:p w14:paraId="25A9954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princípios fundamentais do Estado Democrático de Direito,</w:t>
      </w:r>
    </w:p>
    <w:p w14:paraId="75CFE4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reconhecidos na Constituição da República de Angola, e com</w:t>
      </w:r>
    </w:p>
    <w:p w14:paraId="4372C04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 exigências do actual quadro económico, bem como as</w:t>
      </w:r>
    </w:p>
    <w:p w14:paraId="244794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especificidades das actividades económicas desenvolvidas por</w:t>
      </w:r>
    </w:p>
    <w:p w14:paraId="690F2C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agentes de micro, pequenas e médias empresas, sem esquecer</w:t>
      </w:r>
    </w:p>
    <w:p w14:paraId="0618B4A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o desafio que a inserção do País numa economia globalizada</w:t>
      </w:r>
    </w:p>
    <w:p w14:paraId="7CD82A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coloca à sua fiscalidade.</w:t>
      </w:r>
    </w:p>
    <w:p w14:paraId="0BD6548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8751B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É pois imprescindível que esse instrumento normativo</w:t>
      </w:r>
    </w:p>
    <w:p w14:paraId="7FBC3F7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fundamental contenha, desenvolva e aprofinde as bases do</w:t>
      </w:r>
    </w:p>
    <w:p w14:paraId="73DC7EB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sistema tributário delineadas na Constituição, nas orientações</w:t>
      </w:r>
    </w:p>
    <w:p w14:paraId="6CF535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decorrentes do Decreto Presidencial n.º 155/10, de 28 de</w:t>
      </w:r>
    </w:p>
    <w:p w14:paraId="1620A9A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E19D0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Julho, sobre o Projecto Executivo para a Reforma Tributária</w:t>
      </w:r>
    </w:p>
    <w:p w14:paraId="3F522E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do Decreto Presidencial n.º 50/11, de 15 de Março, sobre</w:t>
      </w:r>
    </w:p>
    <w:p w14:paraId="4ED453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 Linhas Gerais do Executivo para a Reforma Tributária em</w:t>
      </w:r>
    </w:p>
    <w:p w14:paraId="429ABE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Angola, de forma a corresponder às actuais necessidades do</w:t>
      </w:r>
    </w:p>
    <w:p w14:paraId="4581BC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desenvolvimento do Pais.</w:t>
      </w:r>
    </w:p>
    <w:p w14:paraId="1D28474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430F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Assembleia Nacional aprova, por mandato do povo,</w:t>
      </w:r>
    </w:p>
    <w:p w14:paraId="00BDA2D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 termos das disposições combinadas da alinea e) do</w:t>
      </w:r>
    </w:p>
    <w:p w14:paraId="061BD1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164.º, da alinea 0) do n.º 1 do artigo 165.º e da</w:t>
      </w:r>
    </w:p>
    <w:p w14:paraId="74341CA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alinea d) do n.º 2 do artigo 166.º, todos da Constituição</w:t>
      </w:r>
    </w:p>
    <w:p w14:paraId="0E3C74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República de Angola, a seguinte:</w:t>
      </w:r>
    </w:p>
    <w:p w14:paraId="403B985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5028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 QUE APROVA O CÓDIGO</w:t>
      </w:r>
    </w:p>
    <w:p w14:paraId="231F80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GERALTRIBUTÁRIO</w:t>
      </w:r>
    </w:p>
    <w:p w14:paraId="0A872AE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E85C71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1.º</w:t>
      </w:r>
    </w:p>
    <w:p w14:paraId="6D33C2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(Aprovação)</w:t>
      </w:r>
    </w:p>
    <w:p w14:paraId="75AB40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É aprovado o Código Geral Tributário que é parte integrante</w:t>
      </w:r>
    </w:p>
    <w:p w14:paraId="45DF30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presente Lei.</w:t>
      </w:r>
    </w:p>
    <w:p w14:paraId="1E56A3B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CD334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2.º</w:t>
      </w:r>
    </w:p>
    <w:p w14:paraId="4D9A21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(Adaptação da Legislação Tributária)</w:t>
      </w:r>
    </w:p>
    <w:p w14:paraId="2D0EAC4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6F4099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Compete ao Titular do Poder Executivo promover a</w:t>
      </w:r>
    </w:p>
    <w:p w14:paraId="7B20D1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adaptação de toda a legislação de natureza tributária, que</w:t>
      </w:r>
    </w:p>
    <w:p w14:paraId="352441C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consta no presente Código e que não tenha natureza de</w:t>
      </w:r>
    </w:p>
    <w:p w14:paraId="4AFC67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Legislação Tributária especial.</w:t>
      </w:r>
    </w:p>
    <w:p w14:paraId="500C3B4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04B86D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No cumprimento do disposto no número anterior, a Lei</w:t>
      </w:r>
    </w:p>
    <w:p w14:paraId="6C808A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procede à definição dos benefícios fiscais não abrangidos</w:t>
      </w:r>
    </w:p>
    <w:p w14:paraId="1A49350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pelo prazo de caducidade referido no n.º 1 do artigo 21.º do</w:t>
      </w:r>
    </w:p>
    <w:p w14:paraId="05853A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 Geral Tributário, não se considerando desde já como</w:t>
      </w:r>
    </w:p>
    <w:p w14:paraId="6322D16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abrangidos os previstos na Legislação Tributária em vigor.</w:t>
      </w:r>
    </w:p>
    <w:p w14:paraId="49C7B15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CEAF9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aplicação do disposto no n.º 1 não prejudica a pre-</w:t>
      </w:r>
    </w:p>
    <w:p w14:paraId="2D6216A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valência do Código Geral Tributário sobre as disposições</w:t>
      </w:r>
    </w:p>
    <w:p w14:paraId="270C132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incompatíveis da Legislação Tributária não aduaneira.</w:t>
      </w:r>
    </w:p>
    <w:p w14:paraId="1548B7F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1C7041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Mantém-se em vigor, até à sua regulamentação nos</w:t>
      </w:r>
    </w:p>
    <w:p w14:paraId="6AF462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termos do Código Geral Tributário, o regime relativo a</w:t>
      </w:r>
    </w:p>
    <w:p w14:paraId="3C7AB1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emolumentos e o regime de reembolso dos encargos a que se</w:t>
      </w:r>
    </w:p>
    <w:p w14:paraId="49EE26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refere a alinea b) </w:t>
      </w:r>
      <w:proofErr w:type="gramStart"/>
      <w:r w:rsidRPr="0094726D">
        <w:rPr>
          <w:lang w:val="es-BO"/>
        </w:rPr>
        <w:t>don.º</w:t>
      </w:r>
      <w:proofErr w:type="gramEnd"/>
      <w:r w:rsidRPr="0094726D">
        <w:rPr>
          <w:lang w:val="es-BO"/>
        </w:rPr>
        <w:t xml:space="preserve"> 2 do artigo 78.º do referido Código.</w:t>
      </w:r>
    </w:p>
    <w:p w14:paraId="5050CF4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72C3CC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3º</w:t>
      </w:r>
    </w:p>
    <w:p w14:paraId="072510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(Autoridade Tributária Unica)</w:t>
      </w:r>
    </w:p>
    <w:p w14:paraId="33F55B1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6B4E54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 a criação de uma entidade administrativa única,</w:t>
      </w:r>
    </w:p>
    <w:p w14:paraId="44CD107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responsável pelas receitas tributárias, no âmbito do processo</w:t>
      </w:r>
    </w:p>
    <w:p w14:paraId="09FE65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reestruturação e modernização da administração tributária,</w:t>
      </w:r>
    </w:p>
    <w:p w14:paraId="7F8D794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tal como previsto na alínea a) </w:t>
      </w:r>
      <w:proofErr w:type="gramStart"/>
      <w:r w:rsidRPr="0094726D">
        <w:rPr>
          <w:lang w:val="es-BO"/>
        </w:rPr>
        <w:t>don.º</w:t>
      </w:r>
      <w:proofErr w:type="gramEnd"/>
      <w:r w:rsidRPr="0094726D">
        <w:rPr>
          <w:lang w:val="es-BO"/>
        </w:rPr>
        <w:t xml:space="preserve"> 3 do artigo 3.º do Decreto</w:t>
      </w:r>
    </w:p>
    <w:p w14:paraId="71725D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Presidencialn.º 155/10, de 28 de Julho, as referências à Direcção</w:t>
      </w:r>
    </w:p>
    <w:p w14:paraId="4B7CC7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Nacional dos Impostos, ao Serviço Nacional das Alfândegas</w:t>
      </w:r>
    </w:p>
    <w:p w14:paraId="0CEBAC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às Repartições Fiscais, passam a ser entendidas como efec-</w:t>
      </w:r>
    </w:p>
    <w:p w14:paraId="4849B3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tuadas, respectivamente, para a nova entidade administrativa.</w:t>
      </w:r>
    </w:p>
    <w:p w14:paraId="4E75B69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4E99B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4.º</w:t>
      </w:r>
    </w:p>
    <w:p w14:paraId="60F44BD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(Salvaguar da dos regimes especiais)</w:t>
      </w:r>
    </w:p>
    <w:p w14:paraId="170E868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4B69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Sem prejuizo das adaptações que se mostrem convenientes</w:t>
      </w:r>
    </w:p>
    <w:p w14:paraId="1F0C84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ounecessárias, considera-se legislação especial, para efeitos do</w:t>
      </w:r>
    </w:p>
    <w:p w14:paraId="3E4BE14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presente Código e na medida em que não contrariem as suas</w:t>
      </w:r>
    </w:p>
    <w:p w14:paraId="000F47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normas, os regimes especiais de tributação das actividades</w:t>
      </w:r>
    </w:p>
    <w:p w14:paraId="65277B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petrolifera e mineira.</w:t>
      </w:r>
    </w:p>
    <w:p w14:paraId="4AB2D06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8F16E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5.º</w:t>
      </w:r>
    </w:p>
    <w:p w14:paraId="7122A33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(Disposições transitórias)</w:t>
      </w:r>
    </w:p>
    <w:p w14:paraId="58DB99B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BA4F8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benefícios fiscais existentes à data da entrada em</w:t>
      </w:r>
    </w:p>
    <w:p w14:paraId="02E577C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vigor do Código Geral Tributário são mantidos de acordo com</w:t>
      </w:r>
    </w:p>
    <w:p w14:paraId="38306F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Lei que os tiver instituído.</w:t>
      </w:r>
    </w:p>
    <w:p w14:paraId="3534236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C400E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duração dos benefícios fiscais concedidos antes da</w:t>
      </w:r>
    </w:p>
    <w:p w14:paraId="3068C3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entrada em vigor do Código Geral Tributário, determina-se</w:t>
      </w:r>
    </w:p>
    <w:p w14:paraId="3E31FA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 base na legislação que justificou a sua concessão.</w:t>
      </w:r>
    </w:p>
    <w:p w14:paraId="1E75F70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E938A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3. O prazo de prescrição a que se refere </w:t>
      </w:r>
      <w:proofErr w:type="gramStart"/>
      <w:r w:rsidRPr="0094726D">
        <w:rPr>
          <w:lang w:val="es-BO"/>
        </w:rPr>
        <w:t>on.º</w:t>
      </w:r>
      <w:proofErr w:type="gramEnd"/>
      <w:r w:rsidRPr="0094726D">
        <w:rPr>
          <w:lang w:val="es-BO"/>
        </w:rPr>
        <w:t xml:space="preserve"> 1 doartigo 63.º</w:t>
      </w:r>
    </w:p>
    <w:p w14:paraId="6D2ECC3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Código Geral Tributário é aplicável aos tributos em dívida</w:t>
      </w:r>
    </w:p>
    <w:p w14:paraId="375C9A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momento da sua entrada em vigor, salvo quando nos termos</w:t>
      </w:r>
    </w:p>
    <w:p w14:paraId="76AEF91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Código anterior falte menos tempo para o prazo anterior se</w:t>
      </w:r>
    </w:p>
    <w:p w14:paraId="3195CB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completar, caso em que se mantém aplicável o antigo prazo.</w:t>
      </w:r>
    </w:p>
    <w:p w14:paraId="5AB2B4C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4CE6B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6.º</w:t>
      </w:r>
    </w:p>
    <w:p w14:paraId="4DF23C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(Revogação)</w:t>
      </w:r>
    </w:p>
    <w:p w14:paraId="6116E2B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604C2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São revogados o Código Geral Tributário, aprovado</w:t>
      </w:r>
    </w:p>
    <w:p w14:paraId="3FAB51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pelo Diploma Legislativo n.º 3.868, de 30 de Dezembro de</w:t>
      </w:r>
    </w:p>
    <w:p w14:paraId="2A6D67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1968 e as alterações posteriores, os artigos 190.º a 209.º do</w:t>
      </w:r>
    </w:p>
    <w:p w14:paraId="423437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 Aduaneiro, respeitantes aos crimes aduaneiros, bem</w:t>
      </w:r>
    </w:p>
    <w:p w14:paraId="6837B3C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como outras disposições legais que sejam incompatíveis com</w:t>
      </w:r>
    </w:p>
    <w:p w14:paraId="3BF83E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presente Código.</w:t>
      </w:r>
    </w:p>
    <w:p w14:paraId="3D75DAE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D5B9D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 remissões feitas para os preceitos do Código Geral</w:t>
      </w:r>
    </w:p>
    <w:p w14:paraId="6EAC3E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Tributário revogado consideram-se efectuadas para as cor-</w:t>
      </w:r>
    </w:p>
    <w:p w14:paraId="60EFFC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respondentes normas do presente Código.</w:t>
      </w:r>
    </w:p>
    <w:p w14:paraId="71B7AA7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E13BF3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Não obstante o disposto no n.º 1 do presente artigo, aos</w:t>
      </w:r>
    </w:p>
    <w:p w14:paraId="469BAA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crimes de natureza aduaneira estabelecidos neste Código, são</w:t>
      </w:r>
    </w:p>
    <w:p w14:paraId="5CE7C9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aplicáveis subsidiariamente as disposições procedimentais e</w:t>
      </w:r>
    </w:p>
    <w:p w14:paraId="433218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processuais previstas no Código Aduaneiro e demais legis-</w:t>
      </w:r>
    </w:p>
    <w:p w14:paraId="73D7F2A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lação complementar.</w:t>
      </w:r>
    </w:p>
    <w:p w14:paraId="3E8520D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44919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7.º</w:t>
      </w:r>
    </w:p>
    <w:p w14:paraId="5376E8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(Competência para o julgamento das infracções tributárias)</w:t>
      </w:r>
    </w:p>
    <w:p w14:paraId="13D0139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08D6A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Para efeitos da aplicação do Código Geral Tributário, é</w:t>
      </w:r>
    </w:p>
    <w:p w14:paraId="3C2CD2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competente para conhecer e julgar os litígios emergentes dos</w:t>
      </w:r>
    </w:p>
    <w:p w14:paraId="1EA563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processos de transgressões tributárias, a Sala do Contencioso</w:t>
      </w:r>
    </w:p>
    <w:p w14:paraId="49F1CF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 e Aduaneiro do Tribunal Provincial, em razão do território.</w:t>
      </w:r>
    </w:p>
    <w:p w14:paraId="5CB7943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9BD6F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E competente, a Sala do Civel e Administrativo do</w:t>
      </w:r>
    </w:p>
    <w:p w14:paraId="437013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Tribunal Provincial, no que respeita aos litígios previstos</w:t>
      </w:r>
    </w:p>
    <w:p w14:paraId="3DB0E4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número anterior, enquanto não forem criadas e instaladas</w:t>
      </w:r>
    </w:p>
    <w:p w14:paraId="464031E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Salas do Contencioso Fiscal e Aduaneiro, excepto na Provincia</w:t>
      </w:r>
    </w:p>
    <w:p w14:paraId="27C7725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Luanda.</w:t>
      </w:r>
    </w:p>
    <w:p w14:paraId="2979498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0640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Compete à Sala dos Crimes Comuns do Tribunal</w:t>
      </w:r>
    </w:p>
    <w:p w14:paraId="63ED9E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Provincial, territorialmente competente, conhecer e julgar</w:t>
      </w:r>
    </w:p>
    <w:p w14:paraId="2DECFF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crimes tributários.</w:t>
      </w:r>
    </w:p>
    <w:p w14:paraId="780FFBB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838BD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8.º</w:t>
      </w:r>
    </w:p>
    <w:p w14:paraId="53BB60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(Aplicação subsidiária)</w:t>
      </w:r>
    </w:p>
    <w:p w14:paraId="5677576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B60225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regime de penalidades previsto no Código Geral Tributário</w:t>
      </w:r>
    </w:p>
    <w:p w14:paraId="7212585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aplica-se subsidiariamente às transgressões previstas nos</w:t>
      </w:r>
    </w:p>
    <w:p w14:paraId="44D401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Códigos e Leis Fiscais.</w:t>
      </w:r>
    </w:p>
    <w:p w14:paraId="1450743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D86D77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9.º</w:t>
      </w:r>
    </w:p>
    <w:p w14:paraId="6905C6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(Dúvidas e omissões)</w:t>
      </w:r>
    </w:p>
    <w:p w14:paraId="1D8EB3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 dúvidas e as omissões resultantes da interpretação e</w:t>
      </w:r>
    </w:p>
    <w:p w14:paraId="067ED71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aplicação do Código Geral Tributário são resolvidas pela</w:t>
      </w:r>
    </w:p>
    <w:p w14:paraId="4B0D91F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Assembleia Nacional.</w:t>
      </w:r>
    </w:p>
    <w:p w14:paraId="62A4EAE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BD448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10º</w:t>
      </w:r>
    </w:p>
    <w:p w14:paraId="49E6AE8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(Entrada em vigor)</w:t>
      </w:r>
    </w:p>
    <w:p w14:paraId="31C1608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2A0264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presente Lei entra em vigor a partir do dia 1 de Janeiro</w:t>
      </w:r>
    </w:p>
    <w:p w14:paraId="34EA58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2015.</w:t>
      </w:r>
    </w:p>
    <w:p w14:paraId="1D4B47C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C0CD4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Vista e aprovada pela Assembleia Nacional, em Luanda,</w:t>
      </w:r>
    </w:p>
    <w:p w14:paraId="4353BCE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aos 26 de Junho de 2014.</w:t>
      </w:r>
    </w:p>
    <w:p w14:paraId="7E82155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78E8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O </w:t>
      </w:r>
      <w:proofErr w:type="gramStart"/>
      <w:r w:rsidRPr="0094726D">
        <w:rPr>
          <w:lang w:val="es-BO"/>
        </w:rPr>
        <w:t>Presidente</w:t>
      </w:r>
      <w:proofErr w:type="gramEnd"/>
      <w:r w:rsidRPr="0094726D">
        <w:rPr>
          <w:lang w:val="es-BO"/>
        </w:rPr>
        <w:t xml:space="preserve"> da Assembleia Nacional, Fernando da</w:t>
      </w:r>
    </w:p>
    <w:p w14:paraId="3C7188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Piedade Dias dos Santos.</w:t>
      </w:r>
    </w:p>
    <w:p w14:paraId="6A9D061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4FF7ED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Promulgada aos 8 de Outubro de 2014.</w:t>
      </w:r>
    </w:p>
    <w:p w14:paraId="78B1D9D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9FE0D5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Publique-se.</w:t>
      </w:r>
    </w:p>
    <w:p w14:paraId="02531B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O </w:t>
      </w:r>
      <w:proofErr w:type="gramStart"/>
      <w:r w:rsidRPr="0094726D">
        <w:rPr>
          <w:lang w:val="es-BO"/>
        </w:rPr>
        <w:t>Presidente</w:t>
      </w:r>
      <w:proofErr w:type="gramEnd"/>
      <w:r w:rsidRPr="0094726D">
        <w:rPr>
          <w:lang w:val="es-BO"/>
        </w:rPr>
        <w:t xml:space="preserve"> da República, José EDUARDO DOS SANTOS.</w:t>
      </w:r>
    </w:p>
    <w:p w14:paraId="4948384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2A36B6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 GERAL TRIBUTÁRIO</w:t>
      </w:r>
    </w:p>
    <w:p w14:paraId="025B87E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C79D27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TÍTULO I</w:t>
      </w:r>
    </w:p>
    <w:p w14:paraId="388C94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Parte Geral</w:t>
      </w:r>
    </w:p>
    <w:p w14:paraId="042BA3D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939CD6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I</w:t>
      </w:r>
    </w:p>
    <w:p w14:paraId="598A58F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Disposições Gerais</w:t>
      </w:r>
    </w:p>
    <w:p w14:paraId="2B82CB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— ARTIGO 1º</w:t>
      </w:r>
    </w:p>
    <w:p w14:paraId="53C89ED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(Ambito de aplicação)</w:t>
      </w:r>
    </w:p>
    <w:p w14:paraId="52819EA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B047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presente Código aplica-se às relações tributárias</w:t>
      </w:r>
    </w:p>
    <w:p w14:paraId="72B8D8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geral, sem prejuízo do disposto em normas de direito</w:t>
      </w:r>
    </w:p>
    <w:p w14:paraId="3868174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internacional em que o Estado Angolano esteja vinculado ou</w:t>
      </w:r>
    </w:p>
    <w:p w14:paraId="0C52DF2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legislação intema especial.</w:t>
      </w:r>
    </w:p>
    <w:p w14:paraId="6248CB5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DAE9E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Para efeitos do número anterior, considera-se Administração</w:t>
      </w:r>
    </w:p>
    <w:p w14:paraId="4F14CD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Tributária, a Direcção Nacional dos Impostos, o Serviço</w:t>
      </w:r>
    </w:p>
    <w:p w14:paraId="6C1335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Nacional das Alfândegas ou entidade que as venha substituir,</w:t>
      </w:r>
    </w:p>
    <w:p w14:paraId="380843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bem como outras entidades que, nos termos da Constituição</w:t>
      </w:r>
    </w:p>
    <w:p w14:paraId="3004ED6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da Lei, exerçam competências administrativas relativas a</w:t>
      </w:r>
    </w:p>
    <w:p w14:paraId="481592F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impostos e a outras prestações tributárias por elas administradas.</w:t>
      </w:r>
    </w:p>
    <w:p w14:paraId="7EB4E1A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C42AE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Aaplicação do presente Código, com as devidas adapta-</w:t>
      </w:r>
    </w:p>
    <w:p w14:paraId="251ADF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ções, a outras entidades de direito público ou concessionárias</w:t>
      </w:r>
    </w:p>
    <w:p w14:paraId="12FE96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serviços públicos que legalmente exerçam poderes de</w:t>
      </w:r>
    </w:p>
    <w:p w14:paraId="4BDB30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liquidação e cobrança de tributos, independentemente da sua</w:t>
      </w:r>
    </w:p>
    <w:p w14:paraId="32DF5E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natureza, depende de Lei que a determine.</w:t>
      </w:r>
    </w:p>
    <w:p w14:paraId="3E43194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F2DD31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 presente Código é aplicável a relações de direito</w:t>
      </w:r>
    </w:p>
    <w:p w14:paraId="0C07334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público que não tenham natureza tributária nos casos em que</w:t>
      </w:r>
    </w:p>
    <w:p w14:paraId="0B48020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ele próprio ou Lei especial expressamente o determinem.</w:t>
      </w:r>
    </w:p>
    <w:p w14:paraId="6483172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41BB4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2º</w:t>
      </w:r>
    </w:p>
    <w:p w14:paraId="05E070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(Definições)</w:t>
      </w:r>
    </w:p>
    <w:p w14:paraId="0E497EE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4961C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Para efeitos do presente Código, considera-se:</w:t>
      </w:r>
    </w:p>
    <w:p w14:paraId="7DD2A67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54806A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Auto de notícia — Documento oficial levantado por</w:t>
      </w:r>
    </w:p>
    <w:p w14:paraId="073336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autoridade ou agente de autoridade, no exercício</w:t>
      </w:r>
    </w:p>
    <w:p w14:paraId="52C6D75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suas funções, visando reportar a constatação ou</w:t>
      </w:r>
    </w:p>
    <w:p w14:paraId="3140A5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verificação de uma infracção tributária, devendo</w:t>
      </w:r>
    </w:p>
    <w:p w14:paraId="1826CC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mencionar em sede do mesmo, nomeadamente o</w:t>
      </w:r>
    </w:p>
    <w:p w14:paraId="23738E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dia, a hora, o local, as circunstâncias em que a</w:t>
      </w:r>
    </w:p>
    <w:p w14:paraId="232028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infracção foi cometida, mencionando igualmente</w:t>
      </w:r>
    </w:p>
    <w:p w14:paraId="23CA56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agente ou agentes mfractores, bem como a sua</w:t>
      </w:r>
    </w:p>
    <w:p w14:paraId="2456198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própria identidade, enquanto autoridade ou agente</w:t>
      </w:r>
    </w:p>
    <w:p w14:paraId="161E5A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autoridade e, quando possivel, uma ou mais</w:t>
      </w:r>
    </w:p>
    <w:p w14:paraId="258040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testemunhas;</w:t>
      </w:r>
    </w:p>
    <w:p w14:paraId="4449527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EDA06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Benefícios fiscais — São medidas de carácter excep-</w:t>
      </w:r>
    </w:p>
    <w:p w14:paraId="762F955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cional que implicam uma vantagem ou simples-</w:t>
      </w:r>
    </w:p>
    <w:p w14:paraId="1A800E9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mente um desagravamento fiscal perante o regime</w:t>
      </w:r>
    </w:p>
    <w:p w14:paraId="3DBD23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normal, assumindo-se como uma forma de isenção,</w:t>
      </w:r>
    </w:p>
    <w:p w14:paraId="1C09D0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br w:type="page"/>
      </w:r>
    </w:p>
    <w:p w14:paraId="3F9E4C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4662</w:t>
      </w:r>
    </w:p>
    <w:p w14:paraId="36E32C8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2EF9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DIÁRIO DA REPÚBLICA</w:t>
      </w:r>
    </w:p>
    <w:p w14:paraId="591CE26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26F8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redução de taxas, deduções à matéria colectável,</w:t>
      </w:r>
    </w:p>
    <w:p w14:paraId="2612EB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amortizações aceleradas ou outras medidas fiscais</w:t>
      </w:r>
    </w:p>
    <w:p w14:paraId="3ED9581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natureza semelhante;</w:t>
      </w:r>
    </w:p>
    <w:p w14:paraId="33162F6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5250D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c) Caduc idade do direito à liquidação — Extinção do</w:t>
      </w:r>
    </w:p>
    <w:p w14:paraId="299268E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direito e dos poderes de liquidação que a Adrminis-</w:t>
      </w:r>
    </w:p>
    <w:p w14:paraId="70D00D0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tração Tributária dispõe em relação às declarações</w:t>
      </w:r>
    </w:p>
    <w:p w14:paraId="7891E4C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fiscais dos contribumtes, por fora do decurso do</w:t>
      </w:r>
    </w:p>
    <w:p w14:paraId="100332C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prazo para o efeito fixado na Lei;</w:t>
      </w:r>
    </w:p>
    <w:p w14:paraId="65BF35C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37F3C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d) Coeficiente de actualização monetária — O meca-</w:t>
      </w:r>
    </w:p>
    <w:p w14:paraId="734B99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nismo que permite actualização do valor dos</w:t>
      </w:r>
    </w:p>
    <w:p w14:paraId="364E886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impostos, das taxas, das multas e outras prestações</w:t>
      </w:r>
    </w:p>
    <w:p w14:paraId="7DD454B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tributárias que tenham sido liquidados e não pagos</w:t>
      </w:r>
    </w:p>
    <w:p w14:paraId="55C428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 prazos legalmente estabelecidos;</w:t>
      </w:r>
    </w:p>
    <w:p w14:paraId="6151011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BA4DC5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e) Colecta — O valor do imposto a pagar resultante</w:t>
      </w:r>
    </w:p>
    <w:p w14:paraId="7EA542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aplicação da taxa do imposto à matéria colec-</w:t>
      </w:r>
    </w:p>
    <w:p w14:paraId="24FDCD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tável apurada;</w:t>
      </w:r>
    </w:p>
    <w:p w14:paraId="37AFA8A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8E645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 Crédito tributário — É o direito subjectivo público</w:t>
      </w:r>
    </w:p>
    <w:p w14:paraId="651053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de, o credor tributário exigir do devedor o cum-</w:t>
      </w:r>
    </w:p>
    <w:p w14:paraId="3E6F0ED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primento das obrigações tributárias;</w:t>
      </w:r>
    </w:p>
    <w:p w14:paraId="4598629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20AD5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g) Deduções à colecia — A subtracção de determinados</w:t>
      </w:r>
    </w:p>
    <w:p w14:paraId="74A30F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valores ao imposto apurado, designadamente os</w:t>
      </w:r>
    </w:p>
    <w:p w14:paraId="2EA4DD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correspondentes a despesas suportadas, dentro</w:t>
      </w:r>
    </w:p>
    <w:p w14:paraId="05C86E6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certos limites, num determinado ano fiscal;</w:t>
      </w:r>
    </w:p>
    <w:p w14:paraId="754098A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A2CDE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h) Divida tributária — Compreende o conjunto de pres-</w:t>
      </w:r>
    </w:p>
    <w:p w14:paraId="365B69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tações tributárias, incluindo acréscimos legais a que</w:t>
      </w:r>
    </w:p>
    <w:p w14:paraId="6BE4A9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sujeito passivo ou outro responsável tributário</w:t>
      </w:r>
    </w:p>
    <w:p w14:paraId="3E4D92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 encontre adstrito a efectuar a favor do Estado,</w:t>
      </w:r>
    </w:p>
    <w:p w14:paraId="410118C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âmbito de uma relação jurídica tributária;</w:t>
      </w:r>
    </w:p>
    <w:p w14:paraId="6220053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7441E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i) Extinção por remissão — A extinção da divida por</w:t>
      </w:r>
    </w:p>
    <w:p w14:paraId="641032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renúncia do credor, libertando o devedor do cum-</w:t>
      </w:r>
    </w:p>
    <w:p w14:paraId="5C5ECF5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primento das obrigações a que estava vinculado;</w:t>
      </w:r>
    </w:p>
    <w:p w14:paraId="3C45DF6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984A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j Fraude às garantias fiscais aducmeiras — Inutili-</w:t>
      </w:r>
    </w:p>
    <w:p w14:paraId="7064B5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zação, danificação ou destruição de mercadorias</w:t>
      </w:r>
    </w:p>
    <w:p w14:paraId="6285FB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outros bens, com objectivo de inviabilizar os</w:t>
      </w:r>
    </w:p>
    <w:p w14:paraId="4913D39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créditos tributários;</w:t>
      </w:r>
    </w:p>
    <w:p w14:paraId="18A8275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5FACB6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k) Juros compensatórios — Os juros, contados dia a</w:t>
      </w:r>
    </w:p>
    <w:p w14:paraId="015A76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dia, que visam compensar o Estado pelos atrasos</w:t>
      </w:r>
    </w:p>
    <w:p w14:paraId="06913EA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 liquidação de impostos por factos imputáveis</w:t>
      </w:r>
    </w:p>
    <w:p w14:paraId="0D1CB3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ao contribuinte;</w:t>
      </w:r>
    </w:p>
    <w:p w14:paraId="2113BBE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D1B3CC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 Juros indenmizatórios — Os juros, contados dia-a-dia,</w:t>
      </w:r>
    </w:p>
    <w:p w14:paraId="68F65C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visam compensar o contribuinte por erro de</w:t>
      </w:r>
    </w:p>
    <w:p w14:paraId="4E488B8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liquidação imputável à Administração Tributária,</w:t>
      </w:r>
    </w:p>
    <w:p w14:paraId="501D5D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qual resulte pagamento de dívida tributária em</w:t>
      </w:r>
    </w:p>
    <w:p w14:paraId="119554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montante superior ao legalmente devido;</w:t>
      </w:r>
    </w:p>
    <w:p w14:paraId="28E2CCC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FD7EB9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m) Juros de mora — Os juros devidos pelo atraso</w:t>
      </w:r>
    </w:p>
    <w:p w14:paraId="39765A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pagamento do imposto ou outros encargos</w:t>
      </w:r>
    </w:p>
    <w:p w14:paraId="0C8BD4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tributários, no prazo legal, contados a partir do</w:t>
      </w:r>
    </w:p>
    <w:p w14:paraId="6B5A69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dia seguinte à data limite para cumprimento da</w:t>
      </w:r>
    </w:p>
    <w:p w14:paraId="067BF9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obrigação tributária;</w:t>
      </w:r>
    </w:p>
    <w:p w14:paraId="5D2CDE9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D64EC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n) Justiça material — Justiça tributária distributiva;</w:t>
      </w:r>
    </w:p>
    <w:p w14:paraId="43C91EF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5B57B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o) Liquidação do imposto - O apuramento do imposto</w:t>
      </w:r>
    </w:p>
    <w:p w14:paraId="6E5225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devido pelo contribuinte, mediante aplicação da</w:t>
      </w:r>
    </w:p>
    <w:p w14:paraId="608863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taxa do imposto à matéria colectável;</w:t>
      </w:r>
    </w:p>
    <w:p w14:paraId="6B610A9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4E03D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p) Prescrição — A extinção do direito de cobrança</w:t>
      </w:r>
    </w:p>
    <w:p w14:paraId="299C12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divida tributária por parte da Administração</w:t>
      </w:r>
    </w:p>
    <w:p w14:paraId="63742C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pelo decurso do período de tempo</w:t>
      </w:r>
    </w:p>
    <w:p w14:paraId="7AE7F70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estabelecido por Lei;</w:t>
      </w:r>
    </w:p>
    <w:p w14:paraId="2FFDEFF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BEA9CD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q) Recepiaçéiio — A dissimulação de mercadorias</w:t>
      </w:r>
    </w:p>
    <w:p w14:paraId="328F7EA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objecto de infracção fiscal aduaneira, nos termos</w:t>
      </w:r>
    </w:p>
    <w:p w14:paraId="45F9CBD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presente Código e do Código Aduaneiro;</w:t>
      </w:r>
    </w:p>
    <w:p w14:paraId="1B0ED44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2F245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r) Relaçõio juridica tributária — O vinculo jurídico</w:t>
      </w:r>
    </w:p>
    <w:p w14:paraId="4373DC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estabelecido entre o Estado ou entes públicos</w:t>
      </w:r>
    </w:p>
    <w:p w14:paraId="4EDDAE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equiparados, enquanto Administração Tributária,</w:t>
      </w:r>
    </w:p>
    <w:p w14:paraId="296CF2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e as pessoas singulares ou colectivas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os entes</w:t>
      </w:r>
    </w:p>
    <w:p w14:paraId="539AA8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fiscalmente equiparados a estas, nos termos da Let,</w:t>
      </w:r>
    </w:p>
    <w:p w14:paraId="6F34E67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B79D6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s) Rendimentos cedulares — Categorias de rendimen-</w:t>
      </w:r>
    </w:p>
    <w:p w14:paraId="6C181EF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tos resultantes</w:t>
      </w:r>
      <w:proofErr w:type="gramEnd"/>
      <w:r w:rsidRPr="0094726D">
        <w:rPr>
          <w:lang w:val="es-BO"/>
        </w:rPr>
        <w:t xml:space="preserve"> nomeadamente do trabalho, de</w:t>
      </w:r>
    </w:p>
    <w:p w14:paraId="746954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aplicação de capitais, dos imóveis e da actividade</w:t>
      </w:r>
    </w:p>
    <w:p w14:paraId="07CC703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comercial ou industrial;</w:t>
      </w:r>
    </w:p>
    <w:p w14:paraId="48FACBA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86454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t) Restituição do imposto — O direito ou a faculdade</w:t>
      </w:r>
    </w:p>
    <w:p w14:paraId="1C08F7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tem o contribuinte de reaver ou deduzir nos</w:t>
      </w:r>
    </w:p>
    <w:p w14:paraId="1F0EB1E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pagamentos subsequentes, o montante de imposto</w:t>
      </w:r>
    </w:p>
    <w:p w14:paraId="11CB82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indevidamente pago;</w:t>
      </w:r>
    </w:p>
    <w:p w14:paraId="476689F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3C743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u) Retenção na fonte — A dedução de um montante cor-</w:t>
      </w:r>
    </w:p>
    <w:p w14:paraId="4E71F0F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respondente ao valor de um determinado imposto,</w:t>
      </w:r>
    </w:p>
    <w:p w14:paraId="0435AA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favor da Administração Tributária, efectuada</w:t>
      </w:r>
    </w:p>
    <w:p w14:paraId="19D596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pela entidade, por qualquer título, pagadora de</w:t>
      </w:r>
    </w:p>
    <w:p w14:paraId="320C57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 rendimento, por conta do beneficiário deste,</w:t>
      </w:r>
    </w:p>
    <w:p w14:paraId="1E7CC2F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351445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v) Responsável tributário — Sujeito passivo da rela-</w:t>
      </w:r>
    </w:p>
    <w:p w14:paraId="4FB7B5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jurídica tributária, ou terceiro que a título</w:t>
      </w:r>
    </w:p>
    <w:p w14:paraId="55A92F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individual ou em regime de subsidiariedade e ou</w:t>
      </w:r>
    </w:p>
    <w:p w14:paraId="567D02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solidariedade responde pelo cumprimento inte-</w:t>
      </w:r>
    </w:p>
    <w:p w14:paraId="14CA00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gral ou parcial da obrigação tributária, incluído</w:t>
      </w:r>
    </w:p>
    <w:p w14:paraId="24921F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juros, multas e demais encargos e acréscimos</w:t>
      </w:r>
    </w:p>
    <w:p w14:paraId="14D01D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legais, nos termos gerais do presente Código e</w:t>
      </w:r>
    </w:p>
    <w:p w14:paraId="0F0BEF6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demais Legislação Tributária;</w:t>
      </w:r>
    </w:p>
    <w:p w14:paraId="57EB986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441C5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ww) Sanções acessórias — Penalizações específicas</w:t>
      </w:r>
    </w:p>
    <w:p w14:paraId="6A3977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previstas no presente Código, para os casos de</w:t>
      </w:r>
    </w:p>
    <w:p w14:paraId="399BF4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crime tributário ou transgressão tributária dolosa;</w:t>
      </w:r>
    </w:p>
    <w:p w14:paraId="2EED452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829AC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x) Tributos — Prestações patrimoniais, pecuniárias ou</w:t>
      </w:r>
    </w:p>
    <w:p w14:paraId="30785A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susceptíveis de avaliação pecuniária, sem carácter</w:t>
      </w:r>
    </w:p>
    <w:p w14:paraId="144204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sanção, impostas pelo Estado ou outras entidades</w:t>
      </w:r>
    </w:p>
    <w:p w14:paraId="43A65DC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de direito público ou concessionárias de serviços</w:t>
      </w:r>
    </w:p>
    <w:p w14:paraId="60678C2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públicos, com vista à satisfação das necessidades</w:t>
      </w:r>
    </w:p>
    <w:p w14:paraId="7F799D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colectivas e à prossecução do interesse público;</w:t>
      </w:r>
    </w:p>
    <w:p w14:paraId="778CA07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8F60E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3.º</w:t>
      </w:r>
    </w:p>
    <w:p w14:paraId="42A50F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(Classificação dos tributos)</w:t>
      </w:r>
    </w:p>
    <w:p w14:paraId="5149B13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320E2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tributos podem ser, consoante a titularidade do</w:t>
      </w:r>
    </w:p>
    <w:p w14:paraId="6F9485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respectivo direito de crédito, estaduais ou locais.</w:t>
      </w:r>
    </w:p>
    <w:p w14:paraId="2FD12CB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6ADB73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Consideram-se tributos estaduais, os tributos cujo sujeito</w:t>
      </w:r>
    </w:p>
    <w:p w14:paraId="515A4B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activo seja a administração directa do Estado ou qualquer</w:t>
      </w:r>
    </w:p>
    <w:p w14:paraId="10176E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óreão da sua administração indirecta.</w:t>
      </w:r>
    </w:p>
    <w:p w14:paraId="6DFE538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0D6D9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Consideram-se tributos locais, os tributos cujos sujeitos</w:t>
      </w:r>
    </w:p>
    <w:p w14:paraId="5D5A49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activos sejam municípios, organizações supra municipais ou</w:t>
      </w:r>
    </w:p>
    <w:p w14:paraId="6BB0F3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outros órgãos ternitoriais do Estado assim designados por Lei.</w:t>
      </w:r>
    </w:p>
    <w:p w14:paraId="1A25606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6EFA41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tributos podem ser, impostos incluindo direitos</w:t>
      </w:r>
    </w:p>
    <w:p w14:paraId="5277A07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aduaneiros, taxas ou contribuições especiais.</w:t>
      </w:r>
    </w:p>
    <w:p w14:paraId="5253A3F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DC6E19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São impostos os tributos com natureza unilateral,</w:t>
      </w:r>
    </w:p>
    <w:p w14:paraId="01C894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virtude da sua obrigação não constituir a contrapartida</w:t>
      </w:r>
    </w:p>
    <w:p w14:paraId="0704328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qualquer prestação individualizada do Estado e demais</w:t>
      </w:r>
    </w:p>
    <w:p w14:paraId="47129CF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ente públicos</w:t>
      </w:r>
      <w:proofErr w:type="gramEnd"/>
      <w:r w:rsidRPr="0094726D">
        <w:rPr>
          <w:lang w:val="es-BO"/>
        </w:rPr>
        <w:t>.</w:t>
      </w:r>
    </w:p>
    <w:p w14:paraId="301C843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0A04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São contribuições especiais:</w:t>
      </w:r>
    </w:p>
    <w:p w14:paraId="086A1B1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99DCB5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As contribuições de melhoria e de maior desgaste</w:t>
      </w:r>
    </w:p>
    <w:p w14:paraId="658DE8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assentem, respectivamente, na obtenção pelo</w:t>
      </w:r>
    </w:p>
    <w:p w14:paraId="1024E1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sujeito passivo de benefícios ou aumentos de valor</w:t>
      </w:r>
    </w:p>
    <w:p w14:paraId="71F2DB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seus bens em resultado de obras públicas ou</w:t>
      </w:r>
    </w:p>
    <w:p w14:paraId="0CD8D1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criação e ampliação de serviços públicos ou</w:t>
      </w:r>
    </w:p>
    <w:p w14:paraId="74DD40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especial desgaste de bens públicos ocasionado</w:t>
      </w:r>
    </w:p>
    <w:p w14:paraId="66F10B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pelo exercício de uma actividade;</w:t>
      </w:r>
    </w:p>
    <w:p w14:paraId="484D305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4457A9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As contribuições financeiras constituídas por presta-</w:t>
      </w:r>
    </w:p>
    <w:p w14:paraId="087CB0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ções pecuniárias e coactivas de natureza parafiscal</w:t>
      </w:r>
    </w:p>
    <w:p w14:paraId="32928A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exigidas por uma entidade pública, para compen-</w:t>
      </w:r>
    </w:p>
    <w:p w14:paraId="3ADFFB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sação de prestações provocadas ou aproveitadas</w:t>
      </w:r>
    </w:p>
    <w:p w14:paraId="3DC11F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determinado grupo e presumivelmente pro-</w:t>
      </w:r>
    </w:p>
    <w:p w14:paraId="34D8660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vocadas ou aproveitadas por um sujeito passivo</w:t>
      </w:r>
    </w:p>
    <w:p w14:paraId="6CCE6EC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nele se integre.</w:t>
      </w:r>
    </w:p>
    <w:p w14:paraId="467CEBD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17144D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7. Consideram-se taxas, os tributos que constituam con-</w:t>
      </w:r>
    </w:p>
    <w:p w14:paraId="316AD7D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traprestações pecuniárias ou avaliáveis em dinheiro, exigidas</w:t>
      </w:r>
    </w:p>
    <w:p w14:paraId="6AE7A7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entidades públicas, em regime de direito público, em</w:t>
      </w:r>
    </w:p>
    <w:p w14:paraId="54187DC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virtude da prestação individualizada, concreta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efectiva de</w:t>
      </w:r>
    </w:p>
    <w:p w14:paraId="4A9D09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 serviço público, da utilização de um bem do domínio</w:t>
      </w:r>
    </w:p>
    <w:p w14:paraId="058D587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público ou da remoção de um limite ou obstáculo jurídico ao</w:t>
      </w:r>
    </w:p>
    <w:p w14:paraId="1A8764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exercício de uma actividade.</w:t>
      </w:r>
    </w:p>
    <w:p w14:paraId="572E61C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96A88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8. Osregimes jurídicos de criação, modificação e extinção</w:t>
      </w:r>
    </w:p>
    <w:p w14:paraId="7711FB4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taxas ou de outras contribuições especiais constam de</w:t>
      </w:r>
    </w:p>
    <w:p w14:paraId="07E291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Leis reguladoras próprias, constituindo o presente Código,</w:t>
      </w:r>
    </w:p>
    <w:p w14:paraId="19F349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legislação subsidiária relativamente a esses regimes.</w:t>
      </w:r>
    </w:p>
    <w:p w14:paraId="255CD00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4A55F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9. O regime jurídico das contribuições para a segurança</w:t>
      </w:r>
    </w:p>
    <w:p w14:paraId="075D06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social, das contribuições de natureza idêntica que se recolham</w:t>
      </w:r>
    </w:p>
    <w:p w14:paraId="16BEC2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conjuntamente com elas e das contraprestações devidas por</w:t>
      </w:r>
    </w:p>
    <w:p w14:paraId="2F42DE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actividades ou serviços prestados por entidades ou organismos</w:t>
      </w:r>
    </w:p>
    <w:p w14:paraId="335BD3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públicos ou concessionárias de serviços públicos, segundo</w:t>
      </w:r>
    </w:p>
    <w:p w14:paraId="64D8BE3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normas de direito privado, bem como de outras contraprestações</w:t>
      </w:r>
    </w:p>
    <w:p w14:paraId="6A05B8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previstas na Lei constam de legislação específica, constituindo</w:t>
      </w:r>
    </w:p>
    <w:p w14:paraId="787902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presente Código legislação subsidiária relativamente à</w:t>
      </w:r>
    </w:p>
    <w:p w14:paraId="555B1D0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sua regulamentação.</w:t>
      </w:r>
    </w:p>
    <w:p w14:paraId="23750DD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CA03C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4.º</w:t>
      </w:r>
    </w:p>
    <w:p w14:paraId="0A43CD2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(Princípios da tributação)</w:t>
      </w:r>
    </w:p>
    <w:p w14:paraId="6623108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A3D51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tributação respeita os princípios da igualdade, da</w:t>
      </w:r>
    </w:p>
    <w:p w14:paraId="4D63C2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legalidade fiscal, da equivalência e o da justiça material.</w:t>
      </w:r>
    </w:p>
    <w:p w14:paraId="072B3FB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13814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Ninguém pode ser prejudicado, privilegiado, privado</w:t>
      </w:r>
    </w:p>
    <w:p w14:paraId="7F79C44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qualquer direito ou isento de qualquer dever em matéria</w:t>
      </w:r>
    </w:p>
    <w:p w14:paraId="7D6BF48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tributária, por causa da sua ascendência, sexo, raça, etnia, cor,</w:t>
      </w:r>
    </w:p>
    <w:p w14:paraId="319152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deficiência, lingua, local de nascimento, religião, convicções</w:t>
      </w:r>
    </w:p>
    <w:p w14:paraId="2F04FF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políticas, ideológicas ou filosóficas, grau de instrução, condição</w:t>
      </w:r>
    </w:p>
    <w:p w14:paraId="6DCAE8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económica, social ou profissional.</w:t>
      </w:r>
    </w:p>
    <w:p w14:paraId="1C4E305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EA213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3.A obrigação de imposto depende da capacidade económica</w:t>
      </w:r>
    </w:p>
    <w:p w14:paraId="2ADB02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contribuintes, revelada pelo rendimento ou o património</w:t>
      </w:r>
    </w:p>
    <w:p w14:paraId="2EF19E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sua utilização.</w:t>
      </w:r>
    </w:p>
    <w:p w14:paraId="0666D52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20B09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 incidência pessoal e real, os benefícios fiscais e as taxas</w:t>
      </w:r>
    </w:p>
    <w:p w14:paraId="6C7C8F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cada imposto estadual ou local, as garantias mpugnatórias</w:t>
      </w:r>
    </w:p>
    <w:p w14:paraId="0198DA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não impugnatórias dos contribuintes e as competências de</w:t>
      </w:r>
    </w:p>
    <w:p w14:paraId="600B7C8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arrecadação dos tributos locais, são determinados por Lei ou</w:t>
      </w:r>
    </w:p>
    <w:p w14:paraId="33B4AC3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decreto legislativo presidencial autorizado.</w:t>
      </w:r>
    </w:p>
    <w:p w14:paraId="353FC49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A65FCC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 obrigação de pagamento de taxas e outras contribui-</w:t>
      </w:r>
    </w:p>
    <w:p w14:paraId="659EED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ções especiais que têm por base o princípio da equivalência,</w:t>
      </w:r>
    </w:p>
    <w:p w14:paraId="1D0D22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onerando os sujeitos passivos na medida dos custos que estes</w:t>
      </w:r>
    </w:p>
    <w:p w14:paraId="1BF928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provoquem ou dos benefícios que para eles resultem, em</w:t>
      </w:r>
    </w:p>
    <w:p w14:paraId="408E2A8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concretização de um princípio de igualdade tributária.</w:t>
      </w:r>
    </w:p>
    <w:p w14:paraId="2901BC4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2A1D8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5.º</w:t>
      </w:r>
    </w:p>
    <w:p w14:paraId="55FE49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(Interpretação das normas tributárias)</w:t>
      </w:r>
    </w:p>
    <w:p w14:paraId="17652BB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F4A98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mterpretação das normas tributárias não deve cingir-se</w:t>
      </w:r>
    </w:p>
    <w:p w14:paraId="0BDB303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letra da Lei, mas reconstituir a partir dos textos o pensa-</w:t>
      </w:r>
    </w:p>
    <w:p w14:paraId="72D6A5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mento legislativo, segundo as regras e métodos previstos no</w:t>
      </w:r>
    </w:p>
    <w:p w14:paraId="2F9E879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 Civil.</w:t>
      </w:r>
    </w:p>
    <w:p w14:paraId="6FC43FB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CD08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Sempre que, nas normas tributárias, se empreguem</w:t>
      </w:r>
    </w:p>
    <w:p w14:paraId="12BD99C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termos próprios de outros ramos de direito, devem os mesmos</w:t>
      </w:r>
    </w:p>
    <w:p w14:paraId="0EC04A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ser interpretados no sentido que aí têm, salvo se outro sentido</w:t>
      </w:r>
    </w:p>
    <w:p w14:paraId="01FE506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decorrer directa ou indirectamente da Lei Tributária.</w:t>
      </w:r>
    </w:p>
    <w:p w14:paraId="145E582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269A65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As normas que definem as infracções e estabelecem</w:t>
      </w:r>
    </w:p>
    <w:p w14:paraId="2A2043D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as respectivas</w:t>
      </w:r>
      <w:proofErr w:type="gramEnd"/>
      <w:r w:rsidRPr="0094726D">
        <w:rPr>
          <w:lang w:val="es-BO"/>
        </w:rPr>
        <w:t xml:space="preserve"> sanções não são susceptíveis de interpreta-</w:t>
      </w:r>
    </w:p>
    <w:p w14:paraId="32D71A8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extensiva.</w:t>
      </w:r>
    </w:p>
    <w:p w14:paraId="01205BF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7601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6.º</w:t>
      </w:r>
    </w:p>
    <w:p w14:paraId="372A50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(Integração das normas tributárias)</w:t>
      </w:r>
    </w:p>
    <w:p w14:paraId="6D5DC0A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0B444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casos não previstos nas Leis Tributárias são regula-</w:t>
      </w:r>
    </w:p>
    <w:p w14:paraId="5EB48B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dos pela</w:t>
      </w:r>
      <w:proofErr w:type="gramEnd"/>
      <w:r w:rsidRPr="0094726D">
        <w:rPr>
          <w:lang w:val="es-BO"/>
        </w:rPr>
        <w:t xml:space="preserve"> norma tributária aplicável, aos casos análogos e, na</w:t>
      </w:r>
    </w:p>
    <w:p w14:paraId="4F637B1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 xml:space="preserve">ausência </w:t>
      </w:r>
      <w:proofErr w:type="gramStart"/>
      <w:r w:rsidRPr="0094726D">
        <w:rPr>
          <w:lang w:val="es-BO"/>
        </w:rPr>
        <w:t>dela</w:t>
      </w:r>
      <w:proofErr w:type="gramEnd"/>
      <w:r w:rsidRPr="0094726D">
        <w:rPr>
          <w:lang w:val="es-BO"/>
        </w:rPr>
        <w:t>, por normas de outros ramos de direito aplicáveis</w:t>
      </w:r>
    </w:p>
    <w:p w14:paraId="36759F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às relações tributárias.</w:t>
      </w:r>
    </w:p>
    <w:p w14:paraId="5962DDE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0E7EB9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E proibida a integração analógica das normas de incidência,</w:t>
      </w:r>
    </w:p>
    <w:p w14:paraId="1C46DA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beneficios fiscais, taxas de impostos, bem como asnormas que</w:t>
      </w:r>
    </w:p>
    <w:p w14:paraId="652CB8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definem infracções tributárias e as respectivas penalidades.</w:t>
      </w:r>
    </w:p>
    <w:p w14:paraId="7FB4C35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4B7F2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7.º</w:t>
      </w:r>
    </w:p>
    <w:p w14:paraId="2FD15F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(Eficácia dos actos internos)</w:t>
      </w:r>
    </w:p>
    <w:p w14:paraId="0E3CB36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BBA5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interpretação das normas constantes de despachos,</w:t>
      </w:r>
    </w:p>
    <w:p w14:paraId="3EBE72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instruções, circulares ou actos internos equivalentes emanados</w:t>
      </w:r>
    </w:p>
    <w:p w14:paraId="2B4E5A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qualquer autoridade da Administração Tributária apenas</w:t>
      </w:r>
    </w:p>
    <w:p w14:paraId="77FAA2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obriga os fincionários </w:t>
      </w:r>
      <w:proofErr w:type="gramStart"/>
      <w:r w:rsidRPr="0094726D">
        <w:rPr>
          <w:lang w:val="es-BO"/>
        </w:rPr>
        <w:t>dela</w:t>
      </w:r>
      <w:proofErr w:type="gramEnd"/>
      <w:r w:rsidRPr="0094726D">
        <w:rPr>
          <w:lang w:val="es-BO"/>
        </w:rPr>
        <w:t xml:space="preserve"> hierarquicamente dependentes.</w:t>
      </w:r>
    </w:p>
    <w:p w14:paraId="6545670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28E1A1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Os despachos, mstruções, circulares ou actos mtemnos</w:t>
      </w:r>
    </w:p>
    <w:p w14:paraId="108B8D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equivalentes, referidos no número anterior são livremente</w:t>
      </w:r>
    </w:p>
    <w:p w14:paraId="54C889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revogáveis pela Administração Tributária, mas a sua revogação</w:t>
      </w:r>
    </w:p>
    <w:p w14:paraId="2C502C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é invocável retroactivamente perante os contribuintes que</w:t>
      </w:r>
    </w:p>
    <w:p w14:paraId="1AD64F6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tenham agido de boa-fé.</w:t>
      </w:r>
    </w:p>
    <w:p w14:paraId="2AB063C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F0A8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8º</w:t>
      </w:r>
    </w:p>
    <w:p w14:paraId="6A8997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(Aplicação no tempo)</w:t>
      </w:r>
    </w:p>
    <w:p w14:paraId="3B7A2C4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900CA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Não podem ser retroactivamente criados impostos,</w:t>
      </w:r>
    </w:p>
    <w:p w14:paraId="0E6C1B8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ampliadas as normas de incidência tributária, agravadas as</w:t>
      </w:r>
    </w:p>
    <w:p w14:paraId="6467D0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taxas ou revogados os benefícios fiscais concedidos, salvo</w:t>
      </w:r>
    </w:p>
    <w:p w14:paraId="7DB1A2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 fundamento em ilegalidade.</w:t>
      </w:r>
    </w:p>
    <w:p w14:paraId="22AC635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A6C457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2. As normas tributárias só dispõem para o futuro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nos</w:t>
      </w:r>
    </w:p>
    <w:p w14:paraId="36B0E0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termos regulados pela Constituição da República de Angola.</w:t>
      </w:r>
    </w:p>
    <w:p w14:paraId="3A9DE64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96F1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As normas tributárias sancionatórias são retroactivas</w:t>
      </w:r>
    </w:p>
    <w:p w14:paraId="77B6DEB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quando mais favoráveis aos contribuintes.</w:t>
      </w:r>
    </w:p>
    <w:p w14:paraId="3590A57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927F8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Quando o facto tributário for de formação sucessiva, a</w:t>
      </w:r>
    </w:p>
    <w:p w14:paraId="5D7EE4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nova Lei é apenas aplicável ao período decorrido após a sua</w:t>
      </w:r>
    </w:p>
    <w:p w14:paraId="6823DF2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entrada em vigor.</w:t>
      </w:r>
    </w:p>
    <w:p w14:paraId="4334D72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D2FA4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As normas sobre procedimento é processo tributário são</w:t>
      </w:r>
    </w:p>
    <w:p w14:paraId="07C3C3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aplicação imediata, sem prejuizo das garantias, direitos e</w:t>
      </w:r>
    </w:p>
    <w:p w14:paraId="7C3331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interesses legítimos anteriormente constituídos dos contribuintes.</w:t>
      </w:r>
    </w:p>
    <w:p w14:paraId="52EF839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982D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9.º</w:t>
      </w:r>
    </w:p>
    <w:p w14:paraId="6E0D7BB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651136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(Aplicação no espaço)</w:t>
      </w:r>
    </w:p>
    <w:p w14:paraId="3F61EEC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B11D6A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As normas tributárias aplicam-se apenas a factos tribu-</w:t>
      </w:r>
    </w:p>
    <w:p w14:paraId="6665A6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tários ocorridos em território nacional, salvo disposição legal</w:t>
      </w:r>
    </w:p>
    <w:p w14:paraId="64A7EB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em sentido</w:t>
      </w:r>
      <w:proofErr w:type="gramEnd"/>
      <w:r w:rsidRPr="0094726D">
        <w:rPr>
          <w:lang w:val="es-BO"/>
        </w:rPr>
        <w:t xml:space="preserve"> contrário e sem prejuízo do direito internacional</w:t>
      </w:r>
    </w:p>
    <w:p w14:paraId="1908FA1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que o Estado Angolano esteja vinculado.</w:t>
      </w:r>
    </w:p>
    <w:p w14:paraId="086EADE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91157B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tributação directa sobre as pessoas singulares ou</w:t>
      </w:r>
    </w:p>
    <w:p w14:paraId="495E220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colectivas abrange a totalidade dos rendimentos, indepen-</w:t>
      </w:r>
    </w:p>
    <w:p w14:paraId="3B4C42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dentemente do lugar da sua proveniência.</w:t>
      </w:r>
    </w:p>
    <w:p w14:paraId="77A4FD6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F99DC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Para efeitos da presente Lei, o território nacional</w:t>
      </w:r>
    </w:p>
    <w:p w14:paraId="1CAE73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compreende também as águas mteriores, o mar territorial, a</w:t>
      </w:r>
    </w:p>
    <w:p w14:paraId="6B9869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zona contígua, a zona económica exclusiva e a plataforma</w:t>
      </w:r>
    </w:p>
    <w:p w14:paraId="5119C8D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continental onde, em conformidade com a legislação angolana</w:t>
      </w:r>
    </w:p>
    <w:p w14:paraId="6539C6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o direito internacional, a República de Angola exerce direitos</w:t>
      </w:r>
    </w:p>
    <w:p w14:paraId="7489AE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soberanos relativos à prospecção, conservação, concessão,</w:t>
      </w:r>
    </w:p>
    <w:p w14:paraId="60F38C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exploração e aproveitamento dos recursos naturais, biológicos</w:t>
      </w:r>
    </w:p>
    <w:p w14:paraId="7A6CFB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e não biológicos, do leito do mar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do seu subsolo.</w:t>
      </w:r>
    </w:p>
    <w:p w14:paraId="41EE8B6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765E1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10.º</w:t>
      </w:r>
    </w:p>
    <w:p w14:paraId="1A936B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(Fins da tributação)</w:t>
      </w:r>
    </w:p>
    <w:p w14:paraId="248E2B2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D1AC4E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sistema tributário visa satisfazer as necessidades</w:t>
      </w:r>
    </w:p>
    <w:p w14:paraId="070163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financeiras do Estado e demais entidades públicas, assegurar a</w:t>
      </w:r>
    </w:p>
    <w:p w14:paraId="5B4C86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realização da política económica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social do Estado e proceder</w:t>
      </w:r>
    </w:p>
    <w:p w14:paraId="21CBEA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uma repartição justa dos rendimentos e da riqueza nacional.</w:t>
      </w:r>
    </w:p>
    <w:p w14:paraId="26E4210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8D50C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tributação deve igualmente promover a estabilidade</w:t>
      </w:r>
    </w:p>
    <w:p w14:paraId="404697C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financeira do Estado, através da diversificação das suas fontes</w:t>
      </w:r>
    </w:p>
    <w:p w14:paraId="6F38AB8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dereceitas.</w:t>
      </w:r>
    </w:p>
    <w:p w14:paraId="6C18D01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EF3631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11º</w:t>
      </w:r>
    </w:p>
    <w:p w14:paraId="2A2E0C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(Tributação directa)</w:t>
      </w:r>
    </w:p>
    <w:p w14:paraId="43B1CAB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6B9BA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tributação directa das pessoas singulares, pessoas</w:t>
      </w:r>
    </w:p>
    <w:p w14:paraId="6E3FFD6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colectivas ou entes fiscalmente equiparados deve abranger</w:t>
      </w:r>
    </w:p>
    <w:p w14:paraId="27EA05D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tendencialmente as várias categorias de rendimento, de acordo</w:t>
      </w:r>
    </w:p>
    <w:p w14:paraId="57EF72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 o princípio da igualdade e recai, sempre que possível,</w:t>
      </w:r>
    </w:p>
    <w:p w14:paraId="1808B7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preferencialmente sobre o seu rendimento real.</w:t>
      </w:r>
    </w:p>
    <w:p w14:paraId="217FED6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3C2FED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 várias categorias ou rendimentos cedulares tributados</w:t>
      </w:r>
    </w:p>
    <w:p w14:paraId="2AB6DB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individualmente em imposto de carácter pessoal que tenham</w:t>
      </w:r>
    </w:p>
    <w:p w14:paraId="440687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conta, designadamente, as necessidades e encargos pessoais</w:t>
      </w:r>
    </w:p>
    <w:p w14:paraId="4993F9D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contribuintes, só podem ser integrados nos termos da Lei.</w:t>
      </w:r>
    </w:p>
    <w:p w14:paraId="4CE3B1E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2D93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Atributação do rendimento das pessoas singulares deve</w:t>
      </w:r>
    </w:p>
    <w:p w14:paraId="2D7733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observar o princípio do minimo de existência.</w:t>
      </w:r>
    </w:p>
    <w:p w14:paraId="51083DD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3A12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12º</w:t>
      </w:r>
    </w:p>
    <w:p w14:paraId="02D994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(Tributação indirecta)</w:t>
      </w:r>
    </w:p>
    <w:p w14:paraId="7010DEC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23E88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Atributação indirecta deve ser adequada às necessidades</w:t>
      </w:r>
    </w:p>
    <w:p w14:paraId="4415E6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do desenvolvimento político, económico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social nacional,</w:t>
      </w:r>
    </w:p>
    <w:p w14:paraId="173495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desagravando os bens de consumo de primeira necessidade e</w:t>
      </w:r>
    </w:p>
    <w:p w14:paraId="5759E21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onerando os de luxo, supérfluos e os nocivos à saúde.</w:t>
      </w:r>
    </w:p>
    <w:p w14:paraId="2E42879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583E1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De acordo com o disposto no número anterior, a tribu-</w:t>
      </w:r>
    </w:p>
    <w:p w14:paraId="5951CA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tação indirecta assenta num imposto geral sobre o consumo,</w:t>
      </w:r>
    </w:p>
    <w:p w14:paraId="31E4802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61566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preferencialmente baseado no método do crédito do imposto</w:t>
      </w:r>
    </w:p>
    <w:p w14:paraId="1DFFCE4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em impostos especiais de consumo.</w:t>
      </w:r>
    </w:p>
    <w:p w14:paraId="7998983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1522F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Atributação do consumo prevista no número anterior</w:t>
      </w:r>
    </w:p>
    <w:p w14:paraId="3BEB509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D7FC2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pode ser introduzida de um modo faseado.</w:t>
      </w:r>
    </w:p>
    <w:p w14:paraId="3958FF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13º</w:t>
      </w:r>
    </w:p>
    <w:p w14:paraId="265C6F1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(Tributação do património)</w:t>
      </w:r>
    </w:p>
    <w:p w14:paraId="431DB85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635C14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tributação do património visa preferencialmente a</w:t>
      </w:r>
    </w:p>
    <w:p w14:paraId="37450C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satisfação das necessidades financeiras, da circunscrição</w:t>
      </w:r>
    </w:p>
    <w:p w14:paraId="6EEA26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administrativa em que o bem esteja situado, na medida do</w:t>
      </w:r>
    </w:p>
    <w:p w14:paraId="27E164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beneficio que a actividade destas proporciona aos particulares</w:t>
      </w:r>
    </w:p>
    <w:p w14:paraId="0CDED3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e aproveita aos imóveis aí situados.</w:t>
      </w:r>
    </w:p>
    <w:p w14:paraId="5B6C57F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67856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14.º</w:t>
      </w:r>
    </w:p>
    <w:p w14:paraId="31900C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(Regime simplificado de tributação)</w:t>
      </w:r>
    </w:p>
    <w:p w14:paraId="7E2F8A1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0D15E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regimes simplificados de tributação são criados por</w:t>
      </w:r>
    </w:p>
    <w:p w14:paraId="7B1901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Lei, para atender a capacidade contributiva, organizativa e de</w:t>
      </w:r>
    </w:p>
    <w:p w14:paraId="095CA1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desenvolvimento da actividade económica dos sujeitos passi-</w:t>
      </w:r>
    </w:p>
    <w:p w14:paraId="419F96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vos, bem como para incentivar o cumprimento das obrigações</w:t>
      </w:r>
    </w:p>
    <w:p w14:paraId="22657E6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declarativas e práticas contabilísticas transparentes.</w:t>
      </w:r>
    </w:p>
    <w:p w14:paraId="2AAF682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63A4F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Os regimes referidos no número anterior concretizam-</w:t>
      </w:r>
    </w:p>
    <w:p w14:paraId="25FFD4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-se em forma de simplificação dos mecanismos de registo,</w:t>
      </w:r>
    </w:p>
    <w:p w14:paraId="6275A8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apuramento e liquidação do montante do imposto.</w:t>
      </w:r>
    </w:p>
    <w:p w14:paraId="56C9153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B3F84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15.º</w:t>
      </w:r>
    </w:p>
    <w:p w14:paraId="4EBD5C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(Tributação de rendimentos ou actos ilícitos)</w:t>
      </w:r>
    </w:p>
    <w:p w14:paraId="51A0EAB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558890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ilicitude na obtenção de rendimentos, da aquisição, da</w:t>
      </w:r>
    </w:p>
    <w:p w14:paraId="508DAD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titularidade ou transmissão de bens ou de qualquer outro acto,</w:t>
      </w:r>
    </w:p>
    <w:p w14:paraId="664ADC6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obsta à aplicação das normas de incidência tributária,</w:t>
      </w:r>
    </w:p>
    <w:p w14:paraId="60F5DF8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desde que estejam reunidos os respectivos pressupostos legais.</w:t>
      </w:r>
    </w:p>
    <w:p w14:paraId="538D8A9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80AE4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II</w:t>
      </w:r>
    </w:p>
    <w:p w14:paraId="54F76D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Benefícios Fiscais</w:t>
      </w:r>
    </w:p>
    <w:p w14:paraId="3340E97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C48BE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16º</w:t>
      </w:r>
    </w:p>
    <w:p w14:paraId="6DB32AF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(Criação dos benefícios fiscais)</w:t>
      </w:r>
    </w:p>
    <w:p w14:paraId="0D8529C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8A10A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beneficios fiscais só podem ser criados por Lei, a</w:t>
      </w:r>
    </w:p>
    <w:p w14:paraId="6511C60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título transitório e excepcional, com finalidades de política</w:t>
      </w:r>
    </w:p>
    <w:p w14:paraId="75E709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económica, social, cultural, ambiental ou quaisquer outras de</w:t>
      </w:r>
    </w:p>
    <w:p w14:paraId="3B72E8E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relevante imteresse público e reconhecido pela Constituição.</w:t>
      </w:r>
    </w:p>
    <w:p w14:paraId="425EFDC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39A24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Acriação dos beneficios fiscais respeita o princípio da</w:t>
      </w:r>
    </w:p>
    <w:p w14:paraId="2B13CE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igualdade e deve ser fundamentada com os seus objectivos e</w:t>
      </w:r>
    </w:p>
    <w:p w14:paraId="31D926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prever a receita a não arrecadar.</w:t>
      </w:r>
    </w:p>
    <w:p w14:paraId="72B7541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E22228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Os beneficios fiscais constituem despesa fiscal que deve</w:t>
      </w:r>
    </w:p>
    <w:p w14:paraId="7E93F1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ser prevista no Orçamento Geral do Estado.</w:t>
      </w:r>
    </w:p>
    <w:p w14:paraId="0CB243C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DF5F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beneficios fiscais constantes de legislação avulsa</w:t>
      </w:r>
    </w:p>
    <w:p w14:paraId="6D51E2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devem ser regulados em instrumento normativo autónomo</w:t>
      </w:r>
    </w:p>
    <w:p w14:paraId="79600E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obedece aos princípios e normas do presente Código.</w:t>
      </w:r>
    </w:p>
    <w:p w14:paraId="7511945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E7484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As situações que a Lei qualifique de não sujeição tributária</w:t>
      </w:r>
    </w:p>
    <w:p w14:paraId="170D0E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resultantes de medidas fiscais estruturais que estabeleçam</w:t>
      </w:r>
    </w:p>
    <w:p w14:paraId="6AEF4E3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delimitações negativas da incidência dos impostos, não são</w:t>
      </w:r>
    </w:p>
    <w:p w14:paraId="7997FC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consideradas beneficios</w:t>
      </w:r>
      <w:proofErr w:type="gramEnd"/>
      <w:r w:rsidRPr="0094726D">
        <w:rPr>
          <w:lang w:val="es-BO"/>
        </w:rPr>
        <w:t xml:space="preserve"> fiscais.</w:t>
      </w:r>
    </w:p>
    <w:p w14:paraId="56B4271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84C9E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17º</w:t>
      </w:r>
    </w:p>
    <w:p w14:paraId="0E67C7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(Classificação dos benefícios fiscais)</w:t>
      </w:r>
    </w:p>
    <w:p w14:paraId="3E4CCBD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34C9D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beneficios fiscais podem ser automáticos e não auto-</w:t>
      </w:r>
    </w:p>
    <w:p w14:paraId="3B2F91D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AFBF9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múáticos, condicionados e não condicionados, reais ou pessoais.</w:t>
      </w:r>
    </w:p>
    <w:p w14:paraId="69F1B36E" w14:textId="65005A5F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br w:type="page"/>
      </w:r>
    </w:p>
    <w:p w14:paraId="787D7FB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2. Os beneficios fiscais automáticos dependem directa e</w:t>
      </w:r>
    </w:p>
    <w:p w14:paraId="019979E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imediatamente da Lei e os benefícios fiscais não automáticos</w:t>
      </w:r>
    </w:p>
    <w:p w14:paraId="77E583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dependem de um ou mais actos administrativos de aplicação.</w:t>
      </w:r>
    </w:p>
    <w:p w14:paraId="3B01321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7EBA2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Apenas nos casos previstos na Lei, o reconhecimento</w:t>
      </w:r>
    </w:p>
    <w:p w14:paraId="65C7E14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beneficios fiscais depende de um acto administrativo de</w:t>
      </w:r>
    </w:p>
    <w:p w14:paraId="401A236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reconhecimento pelo órgão competente.</w:t>
      </w:r>
    </w:p>
    <w:p w14:paraId="45CD129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74FF5F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benefícios fiscais são condicionados enão condicio-</w:t>
      </w:r>
    </w:p>
    <w:p w14:paraId="019BD1E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nados, conforme dependam ou não de condições estabelecidas</w:t>
      </w:r>
    </w:p>
    <w:p w14:paraId="51D08E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Lei ou por contrato.</w:t>
      </w:r>
    </w:p>
    <w:p w14:paraId="48FA2FF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10FBDA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Os beneficios fiscais são reais ou pessoais, conforme</w:t>
      </w:r>
    </w:p>
    <w:p w14:paraId="13EB60C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sejam concedidos em finção das características objectivas do</w:t>
      </w:r>
    </w:p>
    <w:p w14:paraId="47EB58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facto tributário ou da pessoa dos seus titulares.</w:t>
      </w:r>
    </w:p>
    <w:p w14:paraId="2AA5796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9300C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18º</w:t>
      </w:r>
    </w:p>
    <w:p w14:paraId="336937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(Acesso aos benefícios fiscais)</w:t>
      </w:r>
    </w:p>
    <w:p w14:paraId="66738D4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9FEC1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acesso aos benefícios fiscais depende da verificação</w:t>
      </w:r>
    </w:p>
    <w:p w14:paraId="3D621C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pressupostos constantes dos respectivos Diplomas.</w:t>
      </w:r>
    </w:p>
    <w:p w14:paraId="77FB9D2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AC9268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O reconhecimento dos benefícios fiscais por acto</w:t>
      </w:r>
    </w:p>
    <w:p w14:paraId="61D7F3F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administrativo tem efeito meramente declarativo.</w:t>
      </w:r>
    </w:p>
    <w:p w14:paraId="34B72C4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22AD96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Salvo nos casos previstos na Lei ou em contrato, o</w:t>
      </w:r>
    </w:p>
    <w:p w14:paraId="70E2A8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reconhecimento dos benefícios fiscais por contrato não retroage</w:t>
      </w:r>
    </w:p>
    <w:p w14:paraId="425D47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data da ocorrência do facto tributário.</w:t>
      </w:r>
    </w:p>
    <w:p w14:paraId="0F868EF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827D36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beneficios fiscais dependentes de reconhecimento são</w:t>
      </w:r>
    </w:p>
    <w:p w14:paraId="6AE5F4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retroactivamente revogáveis com fundamento em ilegalidade,</w:t>
      </w:r>
    </w:p>
    <w:p w14:paraId="12DA1E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prazo de um ano.</w:t>
      </w:r>
    </w:p>
    <w:p w14:paraId="54D740C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0DD67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As pessoas, singulares ou colectivas, de direito público ou</w:t>
      </w:r>
    </w:p>
    <w:p w14:paraId="28E570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direito privado, a quem sejam concedidos beneficios fiscais,</w:t>
      </w:r>
    </w:p>
    <w:p w14:paraId="0519F70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quer sejam automáticos ou dependentes de reconhecimento,</w:t>
      </w:r>
    </w:p>
    <w:p w14:paraId="5027A70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ficam sujeitas à fiscalização pela Administração Tributária</w:t>
      </w:r>
    </w:p>
    <w:p w14:paraId="1C3FBA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pelas demais entidades competentes, para o controlo da</w:t>
      </w:r>
    </w:p>
    <w:p w14:paraId="53E9070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verificação dos pressupostos dos beneficios fiscais respectivos</w:t>
      </w:r>
    </w:p>
    <w:p w14:paraId="2DBEF6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do cumprimento das obrigações impostas aos titulares do</w:t>
      </w:r>
    </w:p>
    <w:p w14:paraId="120642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direito aos beneficios.</w:t>
      </w:r>
    </w:p>
    <w:p w14:paraId="1527FA0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9AF862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19.º</w:t>
      </w:r>
    </w:p>
    <w:p w14:paraId="1DBB6FE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(Contratos fiscais)</w:t>
      </w:r>
    </w:p>
    <w:p w14:paraId="3AC1891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B47DA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beneficios fiscais podem ser concedidos por contrato,</w:t>
      </w:r>
    </w:p>
    <w:p w14:paraId="00459B7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 casos e condições expressamente estabelecidos por Lei.</w:t>
      </w:r>
    </w:p>
    <w:p w14:paraId="096A846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66C25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Os beneficios fiscais contratuais visam o equilíbrio</w:t>
      </w:r>
    </w:p>
    <w:p w14:paraId="3F3A075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económico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social do País, o desenvolvimento local e o</w:t>
      </w:r>
    </w:p>
    <w:p w14:paraId="303888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incentivo ao investimento privado.</w:t>
      </w:r>
    </w:p>
    <w:p w14:paraId="03DFEFD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100341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Quando os beneficios fiscais provenham de contrato de</w:t>
      </w:r>
    </w:p>
    <w:p w14:paraId="3FDC1A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concessão, a isenção limita-se, salvo disposição contratual em</w:t>
      </w:r>
    </w:p>
    <w:p w14:paraId="79FCCA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contrário, aos rendimentos provenientes do objecto da concessão</w:t>
      </w:r>
    </w:p>
    <w:p w14:paraId="720165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às aquisições de bens que se destinem especificamente à</w:t>
      </w:r>
    </w:p>
    <w:p w14:paraId="3AAB27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consecução do mesmo objecto.</w:t>
      </w:r>
    </w:p>
    <w:p w14:paraId="5314D5E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15F77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Quando os beneficios fiscais tenham sido concedidos</w:t>
      </w:r>
    </w:p>
    <w:p w14:paraId="266DEA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por contrato, a tributação dep ende da sua resolução, anulação</w:t>
      </w:r>
    </w:p>
    <w:p w14:paraId="61CECD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declaração de mexistência ou nulidade do negócio jurídico.</w:t>
      </w:r>
    </w:p>
    <w:p w14:paraId="55BFA43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40CA4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20.º</w:t>
      </w:r>
    </w:p>
    <w:p w14:paraId="640FDB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(Publicidade dos benefícios fiscais)</w:t>
      </w:r>
    </w:p>
    <w:p w14:paraId="4F6D59D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11D77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Estão sujeitos à publicação no Diário da República e</w:t>
      </w:r>
    </w:p>
    <w:p w14:paraId="52854CD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divulgação no «sítio» da Internet do Departamento Ministerial</w:t>
      </w:r>
    </w:p>
    <w:p w14:paraId="5EE1ACE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responsável pelas Finanças Públicas, os benefícios fiscais</w:t>
      </w:r>
    </w:p>
    <w:p w14:paraId="12B2B06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automáticos que não resultem de um acto estritamente</w:t>
      </w:r>
    </w:p>
    <w:p w14:paraId="6C25FF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vinculado de aplicação da Lei.</w:t>
      </w:r>
    </w:p>
    <w:p w14:paraId="08C44E7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03E8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Entende-se por acto estritamente vinculado todo</w:t>
      </w:r>
    </w:p>
    <w:p w14:paraId="26F1CD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aquele que não comporte qualquer margem de livre aprecia-</w:t>
      </w:r>
    </w:p>
    <w:p w14:paraId="2555F6A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administrativa.</w:t>
      </w:r>
    </w:p>
    <w:p w14:paraId="6DE40B7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0994A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Sem prejuízo da responsabilidade que possa advir da falta</w:t>
      </w:r>
    </w:p>
    <w:p w14:paraId="73DDEB7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dolosa ou negligente da sua publicação, quando obrigatória,</w:t>
      </w:r>
    </w:p>
    <w:p w14:paraId="239F89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apenas nos casos previstos na Lei, a publicação é condição de</w:t>
      </w:r>
    </w:p>
    <w:p w14:paraId="3A7B24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eficácia do acto administrativo que proceda ao reconhecimento</w:t>
      </w:r>
    </w:p>
    <w:p w14:paraId="2131A04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benefícios fiscais.</w:t>
      </w:r>
    </w:p>
    <w:p w14:paraId="07DE712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BA6AE5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 publicação e divulgação dos beneficios fiscais deve</w:t>
      </w:r>
    </w:p>
    <w:p w14:paraId="447B380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identificar a entidade concedente do benefício fiscal, a natureza</w:t>
      </w:r>
    </w:p>
    <w:p w14:paraId="4620C7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benefício auferido e a data da decisão.</w:t>
      </w:r>
    </w:p>
    <w:p w14:paraId="728E54A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952077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21º</w:t>
      </w:r>
    </w:p>
    <w:p w14:paraId="3AF4819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(Caducidade dos benefícios fiscais)</w:t>
      </w:r>
    </w:p>
    <w:p w14:paraId="511C949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07E10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beneficios fiscais caducam no termo do prazo por</w:t>
      </w:r>
    </w:p>
    <w:p w14:paraId="0F401A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forem concedidos.</w:t>
      </w:r>
    </w:p>
    <w:p w14:paraId="294EB6E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CC7C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Ainobservância culposa das condições estabelecidas na</w:t>
      </w:r>
    </w:p>
    <w:p w14:paraId="7EBE57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 por facto imputável ao seu titular determina a caducidade</w:t>
      </w:r>
    </w:p>
    <w:p w14:paraId="6738763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benefícios fiscais.</w:t>
      </w:r>
    </w:p>
    <w:p w14:paraId="7C1B77A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C9A4B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Quando o beneficio fiscal respeite à aquisição de quais-</w:t>
      </w:r>
    </w:p>
    <w:p w14:paraId="06C209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quer bens com a condição da afectação à directa realização</w:t>
      </w:r>
    </w:p>
    <w:p w14:paraId="5CE142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fins da entidade adquirente, a isenção caduca se os bens</w:t>
      </w:r>
    </w:p>
    <w:p w14:paraId="48D3978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forem alienados nos oito anos posteriores à aquisição, devendo,</w:t>
      </w:r>
    </w:p>
    <w:p w14:paraId="786942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nesse caso, o contribuinte proceder à liquidação do imposto</w:t>
      </w:r>
    </w:p>
    <w:p w14:paraId="7924546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a entrega do respectivo imposto, no prazo de 45 (quarenta</w:t>
      </w:r>
    </w:p>
    <w:p w14:paraId="01C629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cinco) dias.</w:t>
      </w:r>
    </w:p>
    <w:p w14:paraId="2A204A3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3CB9F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benefícios fiscais reais são transmissíveis por morte</w:t>
      </w:r>
    </w:p>
    <w:p w14:paraId="25A8925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entre vivos, desde que os seus pressupostos se mantenham</w:t>
      </w:r>
    </w:p>
    <w:p w14:paraId="4F021F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 pessoa do transmissário.</w:t>
      </w:r>
    </w:p>
    <w:p w14:paraId="1F7563F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589D24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Os beneficios fiscais pessoais não são transmissíveis.</w:t>
      </w:r>
    </w:p>
    <w:p w14:paraId="4354C0D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575CF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A extinção dos beneficios fiscais implica automaticamente</w:t>
      </w:r>
    </w:p>
    <w:p w14:paraId="339E41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reposição do regime geral de tributação.</w:t>
      </w:r>
    </w:p>
    <w:p w14:paraId="59312F5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EF0E9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22.º</w:t>
      </w:r>
    </w:p>
    <w:p w14:paraId="0B35F58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(Isenções pessoais em sede de impostos</w:t>
      </w:r>
    </w:p>
    <w:p w14:paraId="3017D9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sobre o rendimento e património)</w:t>
      </w:r>
    </w:p>
    <w:p w14:paraId="1DED13B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B1951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Estão isentos de tributação sobre o rendimento e</w:t>
      </w:r>
    </w:p>
    <w:p w14:paraId="05604F8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património:</w:t>
      </w:r>
    </w:p>
    <w:p w14:paraId="5AD74EB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0F3EBE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aj O Estado, Institutos Públicos e Autarquias;</w:t>
      </w:r>
    </w:p>
    <w:p w14:paraId="78AD7E1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2CC1B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As instituições públicas de previdência e segurança</w:t>
      </w:r>
    </w:p>
    <w:p w14:paraId="5B3A10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social;</w:t>
      </w:r>
    </w:p>
    <w:p w14:paraId="5D9C3D6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DEBDD7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c) Os partidos políticos, sindicatos, associações públicas</w:t>
      </w:r>
    </w:p>
    <w:p w14:paraId="6C9B607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instituições religiosas legalmente constituídas.</w:t>
      </w:r>
    </w:p>
    <w:p w14:paraId="1FD181D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36ED4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Asisenções para as instituições previstas nas alíneas b) e c)</w:t>
      </w:r>
    </w:p>
    <w:p w14:paraId="0DD239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número anterior, não se aplicam ao património e rendimentos</w:t>
      </w:r>
    </w:p>
    <w:p w14:paraId="54F991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relacionados com a exploração de actividades económicas</w:t>
      </w:r>
    </w:p>
    <w:p w14:paraId="055B6E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regidas pelas normas aplicáveis a empreendimentos privados.</w:t>
      </w:r>
    </w:p>
    <w:p w14:paraId="1F9D40E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CFD8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As isenções para as instituições previstas nas alíneas b) e</w:t>
      </w:r>
    </w:p>
    <w:p w14:paraId="36ABC6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c) </w:t>
      </w:r>
      <w:proofErr w:type="gramStart"/>
      <w:r w:rsidRPr="0094726D">
        <w:rPr>
          <w:lang w:val="es-BO"/>
        </w:rPr>
        <w:t>don.º</w:t>
      </w:r>
      <w:proofErr w:type="gramEnd"/>
      <w:r w:rsidRPr="0094726D">
        <w:rPr>
          <w:lang w:val="es-BO"/>
        </w:rPr>
        <w:t xml:space="preserve"> 1, abrangem apenas o património directa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exclusiva-</w:t>
      </w:r>
    </w:p>
    <w:p w14:paraId="76F9FC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mente afecto</w:t>
      </w:r>
      <w:proofErr w:type="gramEnd"/>
      <w:r w:rsidRPr="0094726D">
        <w:rPr>
          <w:lang w:val="es-BO"/>
        </w:rPr>
        <w:t xml:space="preserve"> à realização dos fins estatutários das entidades</w:t>
      </w:r>
    </w:p>
    <w:p w14:paraId="6F608A7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aí referidas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as instalações de apoio directo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exclusivo a</w:t>
      </w:r>
    </w:p>
    <w:p w14:paraId="65ACC17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esses bens, bem como as aquisições gratuitas ou onerosas de</w:t>
      </w:r>
    </w:p>
    <w:p w14:paraId="2F878C3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quaisquer bens ou valores.</w:t>
      </w:r>
    </w:p>
    <w:p w14:paraId="7E19D49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FFEA0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 disposto nos números anteriores, não prejudica a</w:t>
      </w:r>
    </w:p>
    <w:p w14:paraId="26668F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atribuição de isenções e outros benefícios fiscais relativos aos</w:t>
      </w:r>
    </w:p>
    <w:p w14:paraId="47AC15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impostos sobre o rendimento e o património das organizações</w:t>
      </w:r>
    </w:p>
    <w:p w14:paraId="60E43C7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EEF9EC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sociais, culturais, científicas, humanitárias e profissionais,</w:t>
      </w:r>
    </w:p>
    <w:p w14:paraId="39AB2F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públicas ou privadas, de reconhecido interesse público e sem</w:t>
      </w:r>
    </w:p>
    <w:p w14:paraId="774761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finalidade lucrativa que satisfaçam os requisitos previstos na Lei.</w:t>
      </w:r>
    </w:p>
    <w:p w14:paraId="08729ED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043A5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As instituições referidas nas alíneas b) ec) don 1 do</w:t>
      </w:r>
    </w:p>
    <w:p w14:paraId="2E32BB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presente artigo podem ter direito à restituição dos impostos</w:t>
      </w:r>
    </w:p>
    <w:p w14:paraId="6B58E6E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pagos sobre o consumo, nos casos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termos expressamente</w:t>
      </w:r>
    </w:p>
    <w:p w14:paraId="4C9EE9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previstos na Lei.</w:t>
      </w:r>
    </w:p>
    <w:p w14:paraId="0782452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BA2D6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II</w:t>
      </w:r>
    </w:p>
    <w:p w14:paraId="2115AD2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Garantias do Contribuinte</w:t>
      </w:r>
    </w:p>
    <w:p w14:paraId="57A0F22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477CB5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23.º</w:t>
      </w:r>
    </w:p>
    <w:p w14:paraId="12BFBE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(Garantias gerais do contribuinte)</w:t>
      </w:r>
    </w:p>
    <w:p w14:paraId="610AE9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Constituem garantias gerais do contribuinte:</w:t>
      </w:r>
    </w:p>
    <w:p w14:paraId="7ABA0C6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E7C00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Não pagar impostos que não tenham sido estabele-</w:t>
      </w:r>
    </w:p>
    <w:p w14:paraId="0619D0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cidos de acordo com a Constituição;</w:t>
      </w:r>
    </w:p>
    <w:p w14:paraId="2755358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AF45A3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Não ser a mesma matéria colectável tributada mais</w:t>
      </w:r>
    </w:p>
    <w:p w14:paraId="5B348F7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uma vez, em relação ao mesmo imposto e</w:t>
      </w:r>
    </w:p>
    <w:p w14:paraId="0A71CD7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mesmo periodo;</w:t>
      </w:r>
    </w:p>
    <w:p w14:paraId="4AE4D96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875FA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c) Reclamar administrativamente, nos termos da Lei,</w:t>
      </w:r>
    </w:p>
    <w:p w14:paraId="7108603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fixação da matéria colectável e da liquidação;</w:t>
      </w:r>
    </w:p>
    <w:p w14:paraId="695FA3E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51F95E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d) Recorrer hierarquicamente, nos termos da Lei,</w:t>
      </w:r>
    </w:p>
    <w:p w14:paraId="77C5C51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dos demais actos lesivos de direitos e interesses</w:t>
      </w:r>
    </w:p>
    <w:p w14:paraId="7926A97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legitimos;</w:t>
      </w:r>
    </w:p>
    <w:p w14:paraId="5B41322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F2D9A8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e) Impugnar judicialmente a liquidação, com finda-</w:t>
      </w:r>
    </w:p>
    <w:p w14:paraId="438DBB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mento em qualquer ilegalidade, incluindo o erro</w:t>
      </w:r>
    </w:p>
    <w:p w14:paraId="2F5C400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 quantificação da matéria colectável ou no</w:t>
      </w:r>
    </w:p>
    <w:p w14:paraId="011046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cálculo do imposto;</w:t>
      </w:r>
    </w:p>
    <w:p w14:paraId="686A71D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9DAE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£ Impugnar judicialmente todos os </w:t>
      </w:r>
      <w:proofErr w:type="gramStart"/>
      <w:r w:rsidRPr="0094726D">
        <w:rPr>
          <w:lang w:val="es-BO"/>
        </w:rPr>
        <w:t>restantes actos da</w:t>
      </w:r>
      <w:proofErr w:type="gramEnd"/>
    </w:p>
    <w:p w14:paraId="7A4128E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Administração Tributária lesivos de direitos ou</w:t>
      </w:r>
    </w:p>
    <w:p w14:paraId="30CB44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interesses legítimos;</w:t>
      </w:r>
    </w:p>
    <w:p w14:paraId="01228FB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5F0A9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g) Obter junto dos tribunais, quando necessário, o</w:t>
      </w:r>
    </w:p>
    <w:p w14:paraId="1C91AF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reconhecimento dos seus direitos ou interesses</w:t>
      </w:r>
    </w:p>
    <w:p w14:paraId="1C0BDEB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legitimos em matéria tributária,</w:t>
      </w:r>
    </w:p>
    <w:p w14:paraId="0E6CC4A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DC1F20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h) Obter junto dos tribunais a condenação da Admi-</w:t>
      </w:r>
    </w:p>
    <w:p w14:paraId="146F028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nistração Tributária à realização das prestações</w:t>
      </w:r>
    </w:p>
    <w:p w14:paraId="01C18A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materiais a que o contribuinte tiver direito, que</w:t>
      </w:r>
    </w:p>
    <w:p w14:paraId="78F6C16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resultem directamente da Lei,</w:t>
      </w:r>
    </w:p>
    <w:p w14:paraId="2D673C1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C79A9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i) Exercer, nos casos previstos na Lei, o direito de</w:t>
      </w:r>
    </w:p>
    <w:p w14:paraId="126A8C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acção em virtude do incumprimento das obriga-</w:t>
      </w:r>
    </w:p>
    <w:p w14:paraId="1CADEA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ções assumidas pela Administração Tributária em</w:t>
      </w:r>
    </w:p>
    <w:p w14:paraId="56FD4D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contratos fiscais;</w:t>
      </w:r>
    </w:p>
    <w:p w14:paraId="4E9A192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C3BA3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j Exercer o direito de acção com vista à concretiza-</w:t>
      </w:r>
    </w:p>
    <w:p w14:paraId="57CADF8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da responsabilidade civil extracontratual da</w:t>
      </w:r>
    </w:p>
    <w:p w14:paraId="1CED8C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Administração Tributária;</w:t>
      </w:r>
    </w:p>
    <w:p w14:paraId="60261BF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10BB9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k) Opor-se e reclamar em processo de execução fiscal;</w:t>
      </w:r>
    </w:p>
    <w:p w14:paraId="29CDF8D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DD0BD0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 O direito à fundamentação e notificação da liquida-</w:t>
      </w:r>
    </w:p>
    <w:p w14:paraId="2BF09CB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e demais actos que alterem a posição jurídica</w:t>
      </w:r>
    </w:p>
    <w:p w14:paraId="48B91D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contribuinte;</w:t>
      </w:r>
    </w:p>
    <w:p w14:paraId="00A41B5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2BA5C9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m) O direito à audição antes da decisão final do pro-</w:t>
      </w:r>
    </w:p>
    <w:p w14:paraId="327F8B6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cedimento tributário quando a decisão definitiva</w:t>
      </w:r>
    </w:p>
    <w:p w14:paraId="62133B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deste lhe for previsivelmente desfavorável;</w:t>
      </w:r>
    </w:p>
    <w:p w14:paraId="16E1807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409E90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n) Os direitos, nos termos previstos na Lei, à presta-</w:t>
      </w:r>
    </w:p>
    <w:p w14:paraId="6B3CF02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de informações, à consulta de documentos, à</w:t>
      </w:r>
    </w:p>
    <w:p w14:paraId="1BD50C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extracção de certidões e ao acesso aos processos</w:t>
      </w:r>
    </w:p>
    <w:p w14:paraId="5743498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6820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individuais devidamente organizados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conserva-</w:t>
      </w:r>
    </w:p>
    <w:p w14:paraId="74A536E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dos pela</w:t>
      </w:r>
      <w:proofErr w:type="gramEnd"/>
      <w:r w:rsidRPr="0094726D">
        <w:rPr>
          <w:lang w:val="es-BO"/>
        </w:rPr>
        <w:t xml:space="preserve"> Administração Tributária;</w:t>
      </w:r>
    </w:p>
    <w:p w14:paraId="013910F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54DB3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o) A confidencialidade dos actos relativos à sua situação</w:t>
      </w:r>
    </w:p>
    <w:p w14:paraId="10ECC79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nos termos previstos no presente Código;</w:t>
      </w:r>
    </w:p>
    <w:p w14:paraId="66B1BBC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7D027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p) O direito a juros indemnizatórios por pagamento</w:t>
      </w:r>
    </w:p>
    <w:p w14:paraId="15D5288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indevido do tributo em virtude de erro imputá-</w:t>
      </w:r>
    </w:p>
    <w:p w14:paraId="2D7FFE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vel à Administração Tributária na liquidação ou</w:t>
      </w:r>
    </w:p>
    <w:p w14:paraId="225E2C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cobrança ou atraso no reembolso dos tributos a</w:t>
      </w:r>
    </w:p>
    <w:p w14:paraId="11E3CF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tenha direito;</w:t>
      </w:r>
    </w:p>
    <w:p w14:paraId="6B89D02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10434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q) O direito a juros de mora em caso de atraso injus-</w:t>
      </w:r>
    </w:p>
    <w:p w14:paraId="3963B5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tificado no cumprimento das decisões judiciais,</w:t>
      </w:r>
    </w:p>
    <w:p w14:paraId="413F144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BF9F01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1) O direito à informação vinculativa sobre a sua real</w:t>
      </w:r>
    </w:p>
    <w:p w14:paraId="2E7C655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situação tributária e sobre factos tributários não</w:t>
      </w:r>
    </w:p>
    <w:p w14:paraId="7548A3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concretizados;</w:t>
      </w:r>
    </w:p>
    <w:p w14:paraId="7EACD17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6ED2A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5) O direito à informação genérica sobre o conteúdo dos</w:t>
      </w:r>
    </w:p>
    <w:p w14:paraId="138D3A0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seus deveres acessórios e o meio mais cómodo e</w:t>
      </w:r>
    </w:p>
    <w:p w14:paraId="2BF8D0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seguro de lhes dar cumprimento.</w:t>
      </w:r>
    </w:p>
    <w:p w14:paraId="036B43E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519162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Sem prejuizo das custas do procedimento ou processo</w:t>
      </w:r>
    </w:p>
    <w:p w14:paraId="6E741EE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previstas na Lei, o exercicio das garantias previstas no número</w:t>
      </w:r>
    </w:p>
    <w:p w14:paraId="77D24E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anterior, nomeadamente os direitos de reclamar ou impugnar o</w:t>
      </w:r>
    </w:p>
    <w:p w14:paraId="5A2D66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apuramento da matéria colectável ou da liquidação relativamente</w:t>
      </w:r>
    </w:p>
    <w:p w14:paraId="1ACCA78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qualquer tributo, independentemente da sua natureza, não</w:t>
      </w:r>
    </w:p>
    <w:p w14:paraId="38449C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pode ser objecto de qualquer sanção ou agravamento automático</w:t>
      </w:r>
    </w:p>
    <w:p w14:paraId="3B2536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matéria colectável ou à colecta, com o fundamento de, a</w:t>
      </w:r>
    </w:p>
    <w:p w14:paraId="1DAFBBF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decisão final ser desfavorável ao interessado.</w:t>
      </w:r>
    </w:p>
    <w:p w14:paraId="79CB4EF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7A06DB0" w14:textId="103D01E1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TÍTULO </w:t>
      </w:r>
      <w:r w:rsidR="00914B2D">
        <w:rPr>
          <w:lang w:val="es-BO"/>
        </w:rPr>
        <w:t>II</w:t>
      </w:r>
    </w:p>
    <w:p w14:paraId="309CAF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Relação Jurídica Tributária</w:t>
      </w:r>
    </w:p>
    <w:p w14:paraId="06022B0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C38B9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I</w:t>
      </w:r>
    </w:p>
    <w:p w14:paraId="4739F1C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Obrigação Tributária</w:t>
      </w:r>
    </w:p>
    <w:p w14:paraId="14FD5E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24º</w:t>
      </w:r>
    </w:p>
    <w:p w14:paraId="570BDF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(Constituição)</w:t>
      </w:r>
    </w:p>
    <w:p w14:paraId="7D8604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obrigação tributária constitui-se com a verificação dos</w:t>
      </w:r>
    </w:p>
    <w:p w14:paraId="19720D0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factos que definem a incidência do respectivo tributo, salvo</w:t>
      </w:r>
    </w:p>
    <w:p w14:paraId="476A8B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 casos previstos na Lei.</w:t>
      </w:r>
    </w:p>
    <w:p w14:paraId="5D63677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8488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25º</w:t>
      </w:r>
    </w:p>
    <w:p w14:paraId="7C77B15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(Elementos da obrigação tributária)</w:t>
      </w:r>
    </w:p>
    <w:p w14:paraId="16DC075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elementos essenciais da obrigação tributária não podem,</w:t>
      </w:r>
    </w:p>
    <w:p w14:paraId="121264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posteriormente à constituição desta ser modificados por vontade</w:t>
      </w:r>
    </w:p>
    <w:p w14:paraId="669CEE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partes, salvo nos casos previstos na Lei.</w:t>
      </w:r>
    </w:p>
    <w:p w14:paraId="2D7D2D4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63DD8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26º</w:t>
      </w:r>
    </w:p>
    <w:p w14:paraId="7D9DED9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(Ineficácia)</w:t>
      </w:r>
    </w:p>
    <w:p w14:paraId="2EB0614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F905C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ineficácia dos actos ou negócios jurídicos não obsta à</w:t>
      </w:r>
    </w:p>
    <w:p w14:paraId="203A4C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tributação no momento em que esta deva legalmente ocorrer</w:t>
      </w:r>
    </w:p>
    <w:p w14:paraId="77A729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 já se tiverem produzidos os efeitos económicos pretendidos</w:t>
      </w:r>
    </w:p>
    <w:p w14:paraId="62EBF21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pelas partes, salvo quando declarada legal ou judicialmente.</w:t>
      </w:r>
    </w:p>
    <w:p w14:paraId="10B3338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5CB727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27º</w:t>
      </w:r>
    </w:p>
    <w:p w14:paraId="28F4201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(Simulação)</w:t>
      </w:r>
    </w:p>
    <w:p w14:paraId="387F134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E1362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nulidade do acto ou negócio jurídico simulado não</w:t>
      </w:r>
    </w:p>
    <w:p w14:paraId="48AC70A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prejudica a tributação do acto ou negócio jurídico dissimulado</w:t>
      </w:r>
    </w:p>
    <w:p w14:paraId="1A6AED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 estiverem reunidos os respectivos pressupostos legais.</w:t>
      </w:r>
    </w:p>
    <w:p w14:paraId="132E7C0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9588CE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Em caso de divergência entre o preço real e o preço</w:t>
      </w:r>
    </w:p>
    <w:p w14:paraId="55235A6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declarado no contrato, a tributação recai sobre o preço mais alto.</w:t>
      </w:r>
    </w:p>
    <w:p w14:paraId="539C02A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1FB39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Caso o acto ou contrato conste de instrumento público</w:t>
      </w:r>
    </w:p>
    <w:p w14:paraId="123879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ea declaração de simulação resulte da comprovação da falsi-</w:t>
      </w:r>
    </w:p>
    <w:p w14:paraId="1BA562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dade de factos declarados nesse documento como tendo sido</w:t>
      </w:r>
    </w:p>
    <w:p w14:paraId="32CCF8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directamente presenciados por oficial público, a tributação</w:t>
      </w:r>
    </w:p>
    <w:p w14:paraId="7C6E69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do acto ounegócio jurídico dissimulado a que se refere </w:t>
      </w:r>
      <w:proofErr w:type="gramStart"/>
      <w:r w:rsidRPr="0094726D">
        <w:rPr>
          <w:lang w:val="es-BO"/>
        </w:rPr>
        <w:t>on.º</w:t>
      </w:r>
      <w:proofErr w:type="gramEnd"/>
      <w:r w:rsidRPr="0094726D">
        <w:rPr>
          <w:lang w:val="es-BO"/>
        </w:rPr>
        <w:t xml:space="preserve"> 1</w:t>
      </w:r>
    </w:p>
    <w:p w14:paraId="32E2CD6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está condicionada à sua prévia anulação judicial.</w:t>
      </w:r>
    </w:p>
    <w:p w14:paraId="41EF426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2D2928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</w:t>
      </w:r>
    </w:p>
    <w:p w14:paraId="334B1D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Sujeitos</w:t>
      </w:r>
    </w:p>
    <w:p w14:paraId="63C0519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4080D9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I</w:t>
      </w:r>
    </w:p>
    <w:p w14:paraId="23FD2E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Personalidade Tributária</w:t>
      </w:r>
    </w:p>
    <w:p w14:paraId="42DF28D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62D8D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28º</w:t>
      </w:r>
    </w:p>
    <w:p w14:paraId="1C939A3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(Sujeito activo e passivo da relação tributária)</w:t>
      </w:r>
    </w:p>
    <w:p w14:paraId="659033D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822266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personalidade tributária consiste na aptidão de ser</w:t>
      </w:r>
    </w:p>
    <w:p w14:paraId="0128596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sujeito activo ou passivo da relação tributária.</w:t>
      </w:r>
    </w:p>
    <w:p w14:paraId="03FB3E7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897C7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É sujeito activo da relação tributária a entidade que, ao</w:t>
      </w:r>
    </w:p>
    <w:p w14:paraId="51BFEE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abrigo denormas de direito público, seja titular do direito de</w:t>
      </w:r>
    </w:p>
    <w:p w14:paraId="4B2AC29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exigir o cumprimento da obrigação tributária.</w:t>
      </w:r>
    </w:p>
    <w:p w14:paraId="4277B90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603094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Para efeitos do número anterior, o direito de exigir</w:t>
      </w:r>
    </w:p>
    <w:p w14:paraId="3D87D5A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cumprimento da obrigação tributária pode ser exercido</w:t>
      </w:r>
    </w:p>
    <w:p w14:paraId="1F1CB1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directamente pelo sujeito activo ou indirectamente, em sua</w:t>
      </w:r>
    </w:p>
    <w:p w14:paraId="2AD908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representação, pela Administração Tributária.</w:t>
      </w:r>
    </w:p>
    <w:p w14:paraId="63202C4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44F12A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Sujeito passivo da relação tributária são as pessoas</w:t>
      </w:r>
    </w:p>
    <w:p w14:paraId="488C7F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singulares ou colectivas, as sociedades irregulares, os sócios</w:t>
      </w:r>
    </w:p>
    <w:p w14:paraId="50F9514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sociedades civis não constituídas sob a forma comercial e</w:t>
      </w:r>
    </w:p>
    <w:p w14:paraId="07B0B5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membros dos patrimónios autónomos, incluindo a herança</w:t>
      </w:r>
    </w:p>
    <w:p w14:paraId="2122DC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indivisa e a herança jacente, ou das organizações de facto,</w:t>
      </w:r>
    </w:p>
    <w:p w14:paraId="51836E8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bem como outras entidades que, nos termos legais e ainda que</w:t>
      </w:r>
    </w:p>
    <w:p w14:paraId="3A3434D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como substitutos ou responsáveis, devam cumprir a obrigação</w:t>
      </w:r>
    </w:p>
    <w:p w14:paraId="7FDC09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principal.</w:t>
      </w:r>
    </w:p>
    <w:p w14:paraId="375F951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8E773A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Não é sujeito passivo quem procede à retenção na fonte</w:t>
      </w:r>
    </w:p>
    <w:p w14:paraId="124C1D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quem suporte por mera repercussão, o encargo económico</w:t>
      </w:r>
    </w:p>
    <w:p w14:paraId="0D1CC5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imposto.</w:t>
      </w:r>
    </w:p>
    <w:p w14:paraId="23DA5F0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B7BEC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29º</w:t>
      </w:r>
    </w:p>
    <w:p w14:paraId="2C233E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(Sociedades civis, sociedades irregulares e patrimónios autónomos)</w:t>
      </w:r>
    </w:p>
    <w:p w14:paraId="5F17DF6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1E2A7E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Nas sociedades civis não constituídas sob a forma</w:t>
      </w:r>
    </w:p>
    <w:p w14:paraId="5F4FD37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comercial, a obrigação do imposto recai directamente sobre</w:t>
      </w:r>
    </w:p>
    <w:p w14:paraId="147106F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cada sócio, na medida da sua participação nos lucros.</w:t>
      </w:r>
    </w:p>
    <w:p w14:paraId="4F2570D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A6802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 sociedades comerciais que não se acharem legal-</w:t>
      </w:r>
    </w:p>
    <w:p w14:paraId="3342A8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mente constituídas, mas que, de facto, procedam como</w:t>
      </w:r>
    </w:p>
    <w:p w14:paraId="1F4E179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 estivessem, terão os mesmos direitos e obrigações das</w:t>
      </w:r>
    </w:p>
    <w:p w14:paraId="11EBE9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constituídas regularmente.</w:t>
      </w:r>
    </w:p>
    <w:p w14:paraId="22743CA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0489A5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Nos patrimónios autónomos, incluindo a herança indi-</w:t>
      </w:r>
    </w:p>
    <w:p w14:paraId="5C556E6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visa, a obrigação do imposto é de cada um dos contitulares</w:t>
      </w:r>
    </w:p>
    <w:p w14:paraId="5479D9E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participantes em função das respectivas quotas-partes, se</w:t>
      </w:r>
    </w:p>
    <w:p w14:paraId="61A98DB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presumirem iguais quando indeterminadas.</w:t>
      </w:r>
    </w:p>
    <w:p w14:paraId="40AEB00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A3AA6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II</w:t>
      </w:r>
    </w:p>
    <w:p w14:paraId="09CCEB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Capacidade Tributária</w:t>
      </w:r>
    </w:p>
    <w:p w14:paraId="15676C0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BA7147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30º</w:t>
      </w:r>
    </w:p>
    <w:p w14:paraId="13C9ED1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(Capacidade tributária)</w:t>
      </w:r>
    </w:p>
    <w:p w14:paraId="4499FBA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257FD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Tem capacidade tributária quem possui personalidade</w:t>
      </w:r>
    </w:p>
    <w:p w14:paraId="64977F9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e capacidade de exercício de direitos nos termos</w:t>
      </w:r>
    </w:p>
    <w:p w14:paraId="23065C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Lei Civil, a qual é também aplicável ao suprimento</w:t>
      </w:r>
    </w:p>
    <w:p w14:paraId="4620577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incapacidade.</w:t>
      </w:r>
    </w:p>
    <w:p w14:paraId="61C8286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6C3C0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31º</w:t>
      </w:r>
    </w:p>
    <w:p w14:paraId="2EB446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(Mandato tributário)</w:t>
      </w:r>
    </w:p>
    <w:p w14:paraId="54F212E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contribuintes ou seus representantes legais podem</w:t>
      </w:r>
    </w:p>
    <w:p w14:paraId="65CC48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conferir mandato, sob a forma prevista na Lei, para a prática</w:t>
      </w:r>
    </w:p>
    <w:p w14:paraId="690E66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de actos em matéria tributária.</w:t>
      </w:r>
    </w:p>
    <w:p w14:paraId="6885DEA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2BB846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32.º</w:t>
      </w:r>
    </w:p>
    <w:p w14:paraId="1ED37E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(Representação dos incapazes)</w:t>
      </w:r>
    </w:p>
    <w:p w14:paraId="32A98E2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BF663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Aos representantes fiscais dos incapazes cabe, com a</w:t>
      </w:r>
    </w:p>
    <w:p w14:paraId="22C0B24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inerente responsabilidade p essoal, o cumprimento dos deveres</w:t>
      </w:r>
    </w:p>
    <w:p w14:paraId="5584426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fiscais dos representados.</w:t>
      </w:r>
    </w:p>
    <w:p w14:paraId="4DF3755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FE9F0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33º</w:t>
      </w:r>
    </w:p>
    <w:p w14:paraId="1CAA6A2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(Representação de não residentes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dos residentes ausentes do País)</w:t>
      </w:r>
    </w:p>
    <w:p w14:paraId="50B72EB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E86EB9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não residentes que desenvolvam uma actividade</w:t>
      </w:r>
    </w:p>
    <w:p w14:paraId="39087E3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económica no País estão obrigados à nomeação de um repre-</w:t>
      </w:r>
    </w:p>
    <w:p w14:paraId="15DE913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sentante fiscal, excepto nos casos em que sejam tributados</w:t>
      </w:r>
    </w:p>
    <w:p w14:paraId="1676D7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exclusivamente por retenção na fonte.</w:t>
      </w:r>
    </w:p>
    <w:p w14:paraId="6828047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24171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2.A obrigação a que se refere o número anterior, abrange</w:t>
      </w:r>
    </w:p>
    <w:p w14:paraId="03AB1A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ainda os sócios não residentes de sociedades com sede ou</w:t>
      </w:r>
    </w:p>
    <w:p w14:paraId="56126E0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direcção efectiva em território nacional que aqui obtenham</w:t>
      </w:r>
    </w:p>
    <w:p w14:paraId="1C1433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rendimentos ou possuam bens.</w:t>
      </w:r>
    </w:p>
    <w:p w14:paraId="4E17D63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38210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Esempre obrigatória a nomeação de representante fiscal</w:t>
      </w:r>
    </w:p>
    <w:p w14:paraId="2FB106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quando os sujeitos passivos não residentes pretendam mtervir,</w:t>
      </w:r>
    </w:p>
    <w:p w14:paraId="354D47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qualquer título, no procedimento tributário ou quando os</w:t>
      </w:r>
    </w:p>
    <w:p w14:paraId="70C436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sujeitos passivos residentes se ausentem do País por período</w:t>
      </w:r>
    </w:p>
    <w:p w14:paraId="3269E23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superior a 180 (cento e oitenta) dias corridos.</w:t>
      </w:r>
    </w:p>
    <w:p w14:paraId="231875B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C6861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34º</w:t>
      </w:r>
    </w:p>
    <w:p w14:paraId="4B7C75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(Representação dos patrimônios autónomos e organizações de facto)</w:t>
      </w:r>
    </w:p>
    <w:p w14:paraId="00BC1C7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B9D8D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patrimónios autónomos e outras organizações de</w:t>
      </w:r>
    </w:p>
    <w:p w14:paraId="76437F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facto são representados por quem tiver sido estatutaria-</w:t>
      </w:r>
    </w:p>
    <w:p w14:paraId="1680ED5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mente designado</w:t>
      </w:r>
      <w:proofErr w:type="gramEnd"/>
      <w:r w:rsidRPr="0094726D">
        <w:rPr>
          <w:lang w:val="es-BO"/>
        </w:rPr>
        <w:t>.</w:t>
      </w:r>
    </w:p>
    <w:p w14:paraId="6B1EB19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390FA6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Na falta de designação estatutária, a Administração</w:t>
      </w:r>
    </w:p>
    <w:p w14:paraId="3BE2180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notifica os membros dos patrimónios autónomos</w:t>
      </w:r>
    </w:p>
    <w:p w14:paraId="6BBFC41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organizações de facto para nomearem o representante fiscal</w:t>
      </w:r>
    </w:p>
    <w:p w14:paraId="36D380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prazo de 15 (quinze) dias.</w:t>
      </w:r>
    </w:p>
    <w:p w14:paraId="6AE2566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1924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Nas circunstâncias em que os membros dos patrimónios</w:t>
      </w:r>
    </w:p>
    <w:p w14:paraId="47A2CA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autónomos e organizações de facto não tiverem designado o</w:t>
      </w:r>
    </w:p>
    <w:p w14:paraId="4B478B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representante fiscal, apesar da notificação referida no número</w:t>
      </w:r>
    </w:p>
    <w:p w14:paraId="12BE75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anterior, cabe à Admimistração Tributária designá-lo.</w:t>
      </w:r>
    </w:p>
    <w:p w14:paraId="2FA4FF5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7E4F72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35.º</w:t>
      </w:r>
    </w:p>
    <w:p w14:paraId="55E9D2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(Gestão de negócios)</w:t>
      </w:r>
    </w:p>
    <w:p w14:paraId="064061F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FA1C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Os actos em matéria tributária podem ser praticados</w:t>
      </w:r>
    </w:p>
    <w:p w14:paraId="0C2F3A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gestor de negócios, nos termos da Lei Civil.</w:t>
      </w:r>
    </w:p>
    <w:p w14:paraId="0AED37E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86918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Enquanto a gestão de negócios não for aprovada, o</w:t>
      </w:r>
    </w:p>
    <w:p w14:paraId="4A8AB8F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gestor de negócios assume os direitos e os deveres do sujeito</w:t>
      </w:r>
    </w:p>
    <w:p w14:paraId="46E7E2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passivo da obrigação tributária.</w:t>
      </w:r>
    </w:p>
    <w:p w14:paraId="48DFCCB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CBDD1B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aprovação da gestão de negócios pode ser expressa</w:t>
      </w:r>
    </w:p>
    <w:p w14:paraId="2924152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presumida.</w:t>
      </w:r>
    </w:p>
    <w:p w14:paraId="684C5CA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48C14B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 gestão de negócios presume-se aprovada após o</w:t>
      </w:r>
    </w:p>
    <w:p w14:paraId="1D038F5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termo do prazo do cumprimento da obrigação acessória ou</w:t>
      </w:r>
    </w:p>
    <w:p w14:paraId="2C9ED4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pagamento do tributo que o gestor de negócios tiver efec-</w:t>
      </w:r>
    </w:p>
    <w:p w14:paraId="645667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tuado em vez do dono do negócio, sem prejuizo dos direitos</w:t>
      </w:r>
    </w:p>
    <w:p w14:paraId="61DDFC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reclamação administrativa ou impugnação do dono do</w:t>
      </w:r>
    </w:p>
    <w:p w14:paraId="1C3797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negócio com outros fundamentos que não sejam a falta de</w:t>
      </w:r>
    </w:p>
    <w:p w14:paraId="1BB6BD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aprovação da gestão.</w:t>
      </w:r>
    </w:p>
    <w:p w14:paraId="208327E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29DCF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HI</w:t>
      </w:r>
    </w:p>
    <w:p w14:paraId="5B2CAA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Domicílio Fiscal</w:t>
      </w:r>
    </w:p>
    <w:p w14:paraId="5BA31D8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BB07D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36.º</w:t>
      </w:r>
    </w:p>
    <w:p w14:paraId="5CCED08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(Obrigatoriedade de domicílio fiscal)</w:t>
      </w:r>
    </w:p>
    <w:p w14:paraId="0522167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Para efeitos tributários, todo o contribuinte tem um domicílio</w:t>
      </w:r>
    </w:p>
    <w:p w14:paraId="07C3D9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 específico que consta do seu cartão de identificação fiscal.</w:t>
      </w:r>
    </w:p>
    <w:p w14:paraId="7F808A2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4172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37º</w:t>
      </w:r>
    </w:p>
    <w:p w14:paraId="46D490D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(Domicílio das pessoas singulares)</w:t>
      </w:r>
    </w:p>
    <w:p w14:paraId="63C49CF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C6520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domicílio fiscal das pessoas singulares é o lugar da</w:t>
      </w:r>
    </w:p>
    <w:p w14:paraId="3B4677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sua residência habitual.</w:t>
      </w:r>
    </w:p>
    <w:p w14:paraId="1964D98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CF9D53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Para efeitos do número anterior, considera-se residente</w:t>
      </w:r>
    </w:p>
    <w:p w14:paraId="2774F8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País quem aí dispuser, a 31 de Dezembro de cada ano, de</w:t>
      </w:r>
    </w:p>
    <w:p w14:paraId="4D6CDF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uma habitação em condições que façam supor a intenção de a</w:t>
      </w:r>
    </w:p>
    <w:p w14:paraId="64C6E50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manter e ocupar como residência habitual ou quem, em cada</w:t>
      </w:r>
    </w:p>
    <w:p w14:paraId="3D4DFC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ano, aí permanecer mais de 183 (cento e oitenta e três) dias</w:t>
      </w:r>
    </w:p>
    <w:p w14:paraId="73D7510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seguidos ou interpolados.</w:t>
      </w:r>
    </w:p>
    <w:p w14:paraId="264D54B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FB6AC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Considera-se igualmente residentes em território</w:t>
      </w:r>
    </w:p>
    <w:p w14:paraId="1DFAAB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nacional os tripulantes de navios ou aeronaves, desde que</w:t>
      </w:r>
    </w:p>
    <w:p w14:paraId="3487AE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aqueles estejam ao serviço de entidades com residência, sede</w:t>
      </w:r>
    </w:p>
    <w:p w14:paraId="544619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direcção efectiva no Pais.</w:t>
      </w:r>
    </w:p>
    <w:p w14:paraId="203B72D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B0A22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Quando o contribuinte tiver mais de uma residência</w:t>
      </w:r>
    </w:p>
    <w:p w14:paraId="4A489C8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habitual, dentro do território nacional, tem-se por domiciliado</w:t>
      </w:r>
    </w:p>
    <w:p w14:paraId="5EAA17B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naquela em que repute ter a sua residência habitual ou o centro</w:t>
      </w:r>
    </w:p>
    <w:p w14:paraId="3E5CF9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mais importante dos seus interesses ou, não sendo possível</w:t>
      </w:r>
    </w:p>
    <w:p w14:paraId="0FEB3F9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distinguir, em qualquer deles.</w:t>
      </w:r>
    </w:p>
    <w:p w14:paraId="4EF3AB0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4F4C1D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Os contribuintes singulares não residentes que aufiram</w:t>
      </w:r>
    </w:p>
    <w:p w14:paraId="6CBE66C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rendimentos pelo exercício regular ou ocasional de uma</w:t>
      </w:r>
    </w:p>
    <w:p w14:paraId="5F7A716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actividade tributável, assalariada ou não, que possuam bens</w:t>
      </w:r>
    </w:p>
    <w:p w14:paraId="775D7FC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território nacional, são considerados domiciliados na resi-</w:t>
      </w:r>
    </w:p>
    <w:p w14:paraId="58FB6C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dência ocasional que aqui tiverem, considerando-se residência</w:t>
      </w:r>
    </w:p>
    <w:p w14:paraId="406B28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ocasional o lugar da permanência em um ou mais períodos</w:t>
      </w:r>
    </w:p>
    <w:p w14:paraId="69EF0B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60 (sessenta) dias.</w:t>
      </w:r>
    </w:p>
    <w:p w14:paraId="128E5B0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A4612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Na falta de residência ocasional, os contribuintes</w:t>
      </w:r>
    </w:p>
    <w:p w14:paraId="6D37EA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singulares a que se refere o número anterior, consideram-se</w:t>
      </w:r>
    </w:p>
    <w:p w14:paraId="1522D64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domiciliados no lugar da localização dos bens ou no domicílio</w:t>
      </w:r>
    </w:p>
    <w:p w14:paraId="7483DF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particular no território nacional que, para esse específico</w:t>
      </w:r>
    </w:p>
    <w:p w14:paraId="02306C0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efeito, declarem por escrito.</w:t>
      </w:r>
    </w:p>
    <w:p w14:paraId="16ADA98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F4E71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7. Sem prejuizo do disposto no n.º 5, os contribuintes</w:t>
      </w:r>
    </w:p>
    <w:p w14:paraId="1F772F9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singulares não residentes que tiverem nomeado representante</w:t>
      </w:r>
    </w:p>
    <w:p w14:paraId="3A691D9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fiscal consideram-se </w:t>
      </w:r>
      <w:proofErr w:type="gramStart"/>
      <w:r w:rsidRPr="0094726D">
        <w:rPr>
          <w:lang w:val="es-BO"/>
        </w:rPr>
        <w:t>domiciliados no lugar</w:t>
      </w:r>
      <w:proofErr w:type="gramEnd"/>
      <w:r w:rsidRPr="0094726D">
        <w:rPr>
          <w:lang w:val="es-BO"/>
        </w:rPr>
        <w:t xml:space="preserve"> de residência</w:t>
      </w:r>
    </w:p>
    <w:p w14:paraId="6DA178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habitual do seu representante.</w:t>
      </w:r>
    </w:p>
    <w:p w14:paraId="66A46B3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CB160D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8. Em caso de falta da declaração por escrito do domicílio</w:t>
      </w:r>
    </w:p>
    <w:p w14:paraId="4BDBEA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fiscal, os contribuintes singulares não residentes a que se</w:t>
      </w:r>
    </w:p>
    <w:p w14:paraId="4ECE48A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refere o nº 5 consideram-se domiciliados no local do bem</w:t>
      </w:r>
    </w:p>
    <w:p w14:paraId="5AC5E7C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imóvel de maior valor.</w:t>
      </w:r>
    </w:p>
    <w:p w14:paraId="75590D6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46472B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38.º</w:t>
      </w:r>
    </w:p>
    <w:p w14:paraId="4C920D8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(Domicílio das pessoas colectivas)</w:t>
      </w:r>
    </w:p>
    <w:p w14:paraId="1A1DEAA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BFF7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domicilio das pessoas colectivas ou entidades fiscal-</w:t>
      </w:r>
    </w:p>
    <w:p w14:paraId="4777E3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94726D">
        <w:rPr>
          <w:lang w:val="es-BO"/>
        </w:rPr>
        <w:t>mente equiparadas</w:t>
      </w:r>
      <w:proofErr w:type="gramEnd"/>
      <w:r w:rsidRPr="0094726D">
        <w:rPr>
          <w:lang w:val="es-BO"/>
        </w:rPr>
        <w:t xml:space="preserve"> é o fixado nos respectivos estatutos ou,</w:t>
      </w:r>
    </w:p>
    <w:p w14:paraId="5D591E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 ausência de designação estatutária, o lugar da direcção</w:t>
      </w:r>
    </w:p>
    <w:p w14:paraId="3F025FE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efectiva, considerando-se como tal o lugar em que finciona</w:t>
      </w:r>
    </w:p>
    <w:p w14:paraId="5925E34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normalmente a sua administração principal.</w:t>
      </w:r>
    </w:p>
    <w:p w14:paraId="1D8DFEA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B6E316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Sempre que a direcção efectiva seja exercida no território</w:t>
      </w:r>
    </w:p>
    <w:p w14:paraId="7D6AA1E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nacional, mas a sede estatutária se situe no exterior, considera-</w:t>
      </w:r>
    </w:p>
    <w:p w14:paraId="7ED2C2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-se domicílio o local dessa direcção efectiva.</w:t>
      </w:r>
    </w:p>
    <w:p w14:paraId="7682A4D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CFA7EA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pessoa colectiva ou entidade fiscalmente equiparada</w:t>
      </w:r>
    </w:p>
    <w:p w14:paraId="00DACA6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não tenha sede ou direcção efectiva em território nacional,</w:t>
      </w:r>
    </w:p>
    <w:p w14:paraId="6494A30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mas que possua no País qualquer forma de representação per-</w:t>
      </w:r>
    </w:p>
    <w:p w14:paraId="353FC8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manente ou instalações comerciais ou industriais, considera-se</w:t>
      </w:r>
    </w:p>
    <w:p w14:paraId="6B0DAD9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domiciliada no local dessas instalações ou do seu representante.</w:t>
      </w:r>
    </w:p>
    <w:p w14:paraId="06C8FEA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7DE181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As pessoas colectivas não residentes, que tiverem</w:t>
      </w:r>
    </w:p>
    <w:p w14:paraId="4E5033B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nomeado representante fiscal, consideram-se domiciliadas no</w:t>
      </w:r>
    </w:p>
    <w:p w14:paraId="75DD57E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lugar de residência habitual do seu representante.</w:t>
      </w:r>
    </w:p>
    <w:p w14:paraId="4783653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6CE85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Sempre que o domicílio das pessoas colectivas e enti-</w:t>
      </w:r>
    </w:p>
    <w:p w14:paraId="0BF6E5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dades fiscalmente equiparadas não puder ser determinado</w:t>
      </w:r>
    </w:p>
    <w:p w14:paraId="19C84D4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qualquer dos critérios referidos nos números anteriores,</w:t>
      </w:r>
    </w:p>
    <w:p w14:paraId="3449C2D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consideram-se aquelas domiciliadas no lugar que previamente</w:t>
      </w:r>
    </w:p>
    <w:p w14:paraId="0CC4530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declararam por escrito.</w:t>
      </w:r>
    </w:p>
    <w:p w14:paraId="62B0F6D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9FBBAF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No caso da falta de designação por escrito do domicílio</w:t>
      </w:r>
    </w:p>
    <w:p w14:paraId="0940ED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fiscal, as entidades referidas no número anterior consideram-se</w:t>
      </w:r>
    </w:p>
    <w:p w14:paraId="1AD98C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domiciliadas na área da 1.º Repartição Fiscal de Luanda, no</w:t>
      </w:r>
    </w:p>
    <w:p w14:paraId="26FC9B2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caso da falta de designação por escrito do domicílio fiscal.</w:t>
      </w:r>
    </w:p>
    <w:p w14:paraId="43D8DD7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1B5F8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39.º</w:t>
      </w:r>
    </w:p>
    <w:p w14:paraId="6D12C1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(Estabelecimento estável)</w:t>
      </w:r>
    </w:p>
    <w:p w14:paraId="038D509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5A0A5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Para efeitos da Legislação Tributária, a expressão</w:t>
      </w:r>
    </w:p>
    <w:p w14:paraId="1C4CC3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«estabelecimento estável» compreende uma instalação fixa,</w:t>
      </w:r>
    </w:p>
    <w:p w14:paraId="4806B25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através da qual a empresa exerça toda ou parte da sua activi-</w:t>
      </w:r>
    </w:p>
    <w:p w14:paraId="43F3DA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dade, designadamente:</w:t>
      </w:r>
    </w:p>
    <w:p w14:paraId="7D15B4C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C56C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Um local de direcção;</w:t>
      </w:r>
    </w:p>
    <w:p w14:paraId="64DB3AF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7240B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Uma sucursal;</w:t>
      </w:r>
    </w:p>
    <w:p w14:paraId="3F2999A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9F868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c) Um escritório;</w:t>
      </w:r>
    </w:p>
    <w:p w14:paraId="09BE450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36BBF8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d) Uma fábrica;</w:t>
      </w:r>
    </w:p>
    <w:p w14:paraId="379F02D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A3CF4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e) Uma oficina;</w:t>
      </w:r>
    </w:p>
    <w:p w14:paraId="3F876E1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97C6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) Uma mina, um poço de petróleo ou gás, uma pedreira</w:t>
      </w:r>
    </w:p>
    <w:p w14:paraId="5E9F05D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qualquer local de extracção de recursos naturais</w:t>
      </w:r>
    </w:p>
    <w:p w14:paraId="15AFAD6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desde que situado no território nacional.</w:t>
      </w:r>
    </w:p>
    <w:p w14:paraId="0F9AEC0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55EA70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Aexpressão «estabelecimento estável» compreende ainda:</w:t>
      </w:r>
    </w:p>
    <w:p w14:paraId="5B3BB95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D426F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Um estabelecimento de construção ou de montagem</w:t>
      </w:r>
    </w:p>
    <w:p w14:paraId="18B9E8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as actividades de coordenação, fiscalização e</w:t>
      </w:r>
    </w:p>
    <w:p w14:paraId="2F2A237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supervisão conexas com o seu funcionamento, se</w:t>
      </w:r>
    </w:p>
    <w:p w14:paraId="7E9E813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sua duração ou a duração da obra ou actividade a</w:t>
      </w:r>
    </w:p>
    <w:p w14:paraId="21D0DD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respeite, inclumdo os trabalhos preparatórios,</w:t>
      </w:r>
    </w:p>
    <w:p w14:paraId="64C1BCE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tenham uma duração superior a 90 (noventa) dias</w:t>
      </w:r>
    </w:p>
    <w:p w14:paraId="77797EB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qualquer período de 12 (doze) meses;</w:t>
      </w:r>
    </w:p>
    <w:p w14:paraId="0AFE987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42C7F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O fornecimento de serviços, compreendendo as</w:t>
      </w:r>
    </w:p>
    <w:p w14:paraId="1A23282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funções de consulta, por uma empresa actuando</w:t>
      </w:r>
    </w:p>
    <w:p w14:paraId="51C899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intermédio de assalariados ou outro pessoal</w:t>
      </w:r>
    </w:p>
    <w:p w14:paraId="17BA0B6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contratado para esse fim, mas unicamente quando</w:t>
      </w:r>
    </w:p>
    <w:p w14:paraId="57535EE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actividades dessa natureza são prosseguidas no</w:t>
      </w:r>
    </w:p>
    <w:p w14:paraId="346DB05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País durante um ou vários períodos, representando</w:t>
      </w:r>
    </w:p>
    <w:p w14:paraId="6F13F3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total mais de 90 (noventa) dias, em qualquer</w:t>
      </w:r>
    </w:p>
    <w:p w14:paraId="6B649D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período de 12 (doze) meses.</w:t>
      </w:r>
    </w:p>
    <w:p w14:paraId="0DFA17A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E6B37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Não obstante o disposto nos n.º 1 e 2 do presente</w:t>
      </w:r>
    </w:p>
    <w:p w14:paraId="023409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artigo, quando uma pessoa singular ou colectiva que não</w:t>
      </w:r>
    </w:p>
    <w:p w14:paraId="215810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seja um agente independente a que é aplicável </w:t>
      </w:r>
      <w:proofErr w:type="gramStart"/>
      <w:r w:rsidRPr="0094726D">
        <w:rPr>
          <w:lang w:val="es-BO"/>
        </w:rPr>
        <w:t>on.º</w:t>
      </w:r>
      <w:proofErr w:type="gramEnd"/>
      <w:r w:rsidRPr="0094726D">
        <w:rPr>
          <w:lang w:val="es-BO"/>
        </w:rPr>
        <w:t xml:space="preserve"> 6 actue,</w:t>
      </w:r>
    </w:p>
    <w:p w14:paraId="4A809E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br w:type="page"/>
      </w:r>
    </w:p>
    <w:p w14:paraId="434B00A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ISÉRIE -N.º 192 — DE 22 DE OUTUBRO DE 2014</w:t>
      </w:r>
    </w:p>
    <w:p w14:paraId="2F65224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5E17B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4669</w:t>
      </w:r>
    </w:p>
    <w:p w14:paraId="4645F8F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56C402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Pais, para uma empresa e tenha ou habitualmente exerça,</w:t>
      </w:r>
    </w:p>
    <w:p w14:paraId="24E68CD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território nacional, poderes para concluir contratos em</w:t>
      </w:r>
    </w:p>
    <w:p w14:paraId="3BB4BD3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nome desta empresa, é considerado que a mesma tem aqui um</w:t>
      </w:r>
    </w:p>
    <w:p w14:paraId="1FCB9C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estabelecimento estável relativamente a qualquer actividade</w:t>
      </w:r>
    </w:p>
    <w:p w14:paraId="6141C8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essa pessoa exerça ou possa exercer para a empresa, se</w:t>
      </w:r>
    </w:p>
    <w:p w14:paraId="33B7C8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referida pessoa:</w:t>
      </w:r>
    </w:p>
    <w:p w14:paraId="2C9A6D9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B6A098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Dispuser de poderes para concluir habitualmente</w:t>
      </w:r>
    </w:p>
    <w:p w14:paraId="6DFD30B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contratos no País em nome da empresa;</w:t>
      </w:r>
    </w:p>
    <w:p w14:paraId="2542320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784DD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Não dispondo de tais poderes, conserve habitual-</w:t>
      </w:r>
    </w:p>
    <w:p w14:paraId="3F42A23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mente no País um «stock» de mercadorias para</w:t>
      </w:r>
    </w:p>
    <w:p w14:paraId="7A55FF0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entrega por conta da empresa.</w:t>
      </w:r>
    </w:p>
    <w:p w14:paraId="5024C03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CEE41A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 disposto no número anterior, não é aplicável quando</w:t>
      </w:r>
    </w:p>
    <w:p w14:paraId="4B59E82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 actividades referidas se limitem às indicadas no n.º 2 deste</w:t>
      </w:r>
    </w:p>
    <w:p w14:paraId="532B1DD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artigo, as quais, se fossem exercidas através de uma instalação</w:t>
      </w:r>
    </w:p>
    <w:p w14:paraId="3825AC5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fixa, não permitiriam considerar essa instalação fixa como</w:t>
      </w:r>
    </w:p>
    <w:p w14:paraId="18520FA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 estabelecimento estável, de acordo com as disposições</w:t>
      </w:r>
    </w:p>
    <w:p w14:paraId="1F3039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daquele número.</w:t>
      </w:r>
    </w:p>
    <w:p w14:paraId="182A863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26C05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Não obstante as disposições precedentes do presente</w:t>
      </w:r>
    </w:p>
    <w:p w14:paraId="7524CC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artigo, uma empresa de seguros é considerada, salvo em matéria</w:t>
      </w:r>
    </w:p>
    <w:p w14:paraId="1FCBBD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resseguros, como tendo um estabelecimento estável no Pais</w:t>
      </w:r>
    </w:p>
    <w:p w14:paraId="663165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 aqui receber prémios ou segurar riscos que aqui existam,</w:t>
      </w:r>
    </w:p>
    <w:p w14:paraId="101BAA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intermédio de pessoa que não seja agente gozando de um</w:t>
      </w:r>
    </w:p>
    <w:p w14:paraId="106E136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estatuto independente, a que se aplica o número seguinte.</w:t>
      </w:r>
    </w:p>
    <w:p w14:paraId="69EADDE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25013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Não se considera estabelecimento estável a empresa</w:t>
      </w:r>
    </w:p>
    <w:p w14:paraId="051394D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exerce no País toda ou parte da sua actividade através de</w:t>
      </w:r>
    </w:p>
    <w:p w14:paraId="5B426E3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um corretor, um comissário geral ou qualquer outro agente</w:t>
      </w:r>
    </w:p>
    <w:p w14:paraId="1E8A6F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independente, quando essas pessoas actuem no âmbito normal</w:t>
      </w:r>
    </w:p>
    <w:p w14:paraId="3FEFB3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sua actividade, excepto quando tais actividades são exercidas</w:t>
      </w:r>
    </w:p>
    <w:p w14:paraId="69CE155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regime de exclusividade ou quase exclusividade.</w:t>
      </w:r>
    </w:p>
    <w:p w14:paraId="2215D51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A9BCFE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7. O facto de uma sociedade residente em territórionacional</w:t>
      </w:r>
    </w:p>
    <w:p w14:paraId="0684C6B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controlar ou ser controlada por sociedade residente ou que</w:t>
      </w:r>
    </w:p>
    <w:p w14:paraId="2EC8FC0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exerça a sua actividade em qualquer outro Estado, indep en-</w:t>
      </w:r>
    </w:p>
    <w:p w14:paraId="6F7886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dentemente de ser através de um estabelecimento estável ou</w:t>
      </w:r>
    </w:p>
    <w:p w14:paraId="7DD881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qualquer outro modo, não é só por si bastante para fazer de</w:t>
      </w:r>
    </w:p>
    <w:p w14:paraId="75FB3DB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qualquer dessas sociedades estabelecimento estável da outra.</w:t>
      </w:r>
    </w:p>
    <w:p w14:paraId="427BC9D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1FAD25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40.º</w:t>
      </w:r>
    </w:p>
    <w:p w14:paraId="2E630A0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(Domicílio ou residência especial)</w:t>
      </w:r>
    </w:p>
    <w:p w14:paraId="2885570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E68C49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Administração Tributária pode fixar, oficiosamente</w:t>
      </w:r>
    </w:p>
    <w:p w14:paraId="344ACA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a requerimento dos interessados, domicílio ou residência</w:t>
      </w:r>
    </w:p>
    <w:p w14:paraId="343E84B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especial para efeitos de um eficaz cumprimento das obrigações</w:t>
      </w:r>
    </w:p>
    <w:p w14:paraId="5D7758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acessórias previstas na Legislação Tributária ou em virtude de</w:t>
      </w:r>
    </w:p>
    <w:p w14:paraId="4686FF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outras circunstâncias particulares relacionadas com o exercício</w:t>
      </w:r>
    </w:p>
    <w:p w14:paraId="440C23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sua actividade empresarial ou profissional.</w:t>
      </w:r>
    </w:p>
    <w:p w14:paraId="20C6955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D5CF0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No caso de fixação de domicílio ou residência fiscal</w:t>
      </w:r>
    </w:p>
    <w:p w14:paraId="718203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especial, as obrigações do contribuinte, salvo quando a Lei</w:t>
      </w:r>
    </w:p>
    <w:p w14:paraId="23D527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dispuser em sentido diverso, são cumpridas na Repartição</w:t>
      </w:r>
    </w:p>
    <w:p w14:paraId="436B409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Fiscal ou serviço equivalente da área correspondente.</w:t>
      </w:r>
    </w:p>
    <w:p w14:paraId="049AB9F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EDD77B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41º</w:t>
      </w:r>
    </w:p>
    <w:p w14:paraId="5146CE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(Alteração de residência)</w:t>
      </w:r>
    </w:p>
    <w:p w14:paraId="245E53E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C59A3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alteração da residência ou domicilio deve ser comu-</w:t>
      </w:r>
    </w:p>
    <w:p w14:paraId="24B8F2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nicada, no prazo de 30 dias, à Repartição Fiscal ou serviço</w:t>
      </w:r>
    </w:p>
    <w:p w14:paraId="662A31D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local equivalente da área da nova residência ou domicilio,</w:t>
      </w:r>
    </w:p>
    <w:p w14:paraId="7BC7C90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sob pena de multa.</w:t>
      </w:r>
    </w:p>
    <w:p w14:paraId="3A77A79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B6475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Amudança de residência ou domicílio não comunicada</w:t>
      </w:r>
    </w:p>
    <w:p w14:paraId="77FB1F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Administração Tributária é meficaz para efeitos da mvocação</w:t>
      </w:r>
    </w:p>
    <w:p w14:paraId="77F4B0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caducidade do direito de liquidação com fimdamento na</w:t>
      </w:r>
    </w:p>
    <w:p w14:paraId="012F2B4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falta de notificação do contribuinte no prazo legal.</w:t>
      </w:r>
    </w:p>
    <w:p w14:paraId="099ADF1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56D289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Administração Tributária rectifica oficiosamente</w:t>
      </w:r>
    </w:p>
    <w:p w14:paraId="17BBB0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domicílio dos contribuintes, sempre que a mudança de</w:t>
      </w:r>
    </w:p>
    <w:p w14:paraId="167FDB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domicílio resulte dos elementos ao seu dispor, devendo tal</w:t>
      </w:r>
    </w:p>
    <w:p w14:paraId="4217FD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rectificação ser sempre notificada aos interessados, sem</w:t>
      </w:r>
    </w:p>
    <w:p w14:paraId="2D5FE8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prejuízo do disposto no número anterior.</w:t>
      </w:r>
    </w:p>
    <w:p w14:paraId="536B889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F6382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IV</w:t>
      </w:r>
    </w:p>
    <w:p w14:paraId="079D3DE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Sucessão nas Obrigações Tributárias</w:t>
      </w:r>
    </w:p>
    <w:p w14:paraId="365B809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F60B58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42º</w:t>
      </w:r>
    </w:p>
    <w:p w14:paraId="6C2127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(Transmissão dos créditos tributários)</w:t>
      </w:r>
    </w:p>
    <w:p w14:paraId="4EFD03A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B80E5D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Os créditos tributários apenas são transmissíveis nos casos</w:t>
      </w:r>
    </w:p>
    <w:p w14:paraId="7AFF60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previstos na Lei.</w:t>
      </w:r>
    </w:p>
    <w:p w14:paraId="321A433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4927C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43º</w:t>
      </w:r>
    </w:p>
    <w:p w14:paraId="72C72E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(Transmissão por morte das dívidas tributárias)</w:t>
      </w:r>
    </w:p>
    <w:p w14:paraId="5E4183E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26EF0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obrigação do imposto transmite-se por morte, mesmo</w:t>
      </w:r>
    </w:p>
    <w:p w14:paraId="44FF75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não esteja ainda liquidada quando esta ocorrer, mas os</w:t>
      </w:r>
    </w:p>
    <w:p w14:paraId="173D945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sucessores não respondem pela dívida do imposto para além</w:t>
      </w:r>
    </w:p>
    <w:p w14:paraId="306F775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das forças da herança, nos termos gerais do direito.</w:t>
      </w:r>
    </w:p>
    <w:p w14:paraId="3F40FF0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B843D2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44º</w:t>
      </w:r>
    </w:p>
    <w:p w14:paraId="5B2BE9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(Transmissão entre vivos das dívidas tributárias)</w:t>
      </w:r>
    </w:p>
    <w:p w14:paraId="3EB51A0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4B3DC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As obrigações tributárias não se transmitem «inter-vivos»,</w:t>
      </w:r>
    </w:p>
    <w:p w14:paraId="43174F7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04F50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salvo nos casos previstos na Lei.</w:t>
      </w:r>
    </w:p>
    <w:p w14:paraId="2DDEB5B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3EEB9A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V</w:t>
      </w:r>
    </w:p>
    <w:p w14:paraId="0854F2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Substituição Tributária</w:t>
      </w:r>
    </w:p>
    <w:p w14:paraId="3DEE4A0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99B12C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45º</w:t>
      </w:r>
    </w:p>
    <w:p w14:paraId="4D2C88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(Substituição tributária)</w:t>
      </w:r>
    </w:p>
    <w:p w14:paraId="408AF95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E8BAE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Dá-se a substituição tributária, quando o imposto é</w:t>
      </w:r>
    </w:p>
    <w:p w14:paraId="3FBB240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exigido à pessoa diversa do contribuinte efectivo.</w:t>
      </w:r>
    </w:p>
    <w:p w14:paraId="0961460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3C86A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Asubstituição tributária efectiva-se, em regra, mediante</w:t>
      </w:r>
    </w:p>
    <w:p w14:paraId="6AACDEF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mecanismo da retenção na fonte do imposto devido.</w:t>
      </w:r>
    </w:p>
    <w:p w14:paraId="04F3979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00BED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retenção na fonte abrange as entregas pecuniárias</w:t>
      </w:r>
    </w:p>
    <w:p w14:paraId="349A79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efectuadas pelo substituto tributário, deduzidas aos rendimentos</w:t>
      </w:r>
    </w:p>
    <w:p w14:paraId="253C087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pagos ou postos à disposição do titular.</w:t>
      </w:r>
    </w:p>
    <w:p w14:paraId="0B1CC24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955CE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Aretenção na fonte pode ser liberatória ou não liberatória,</w:t>
      </w:r>
    </w:p>
    <w:p w14:paraId="1BDFBA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conforme, seja definitiva ou vise uma mera antecipação do</w:t>
      </w:r>
    </w:p>
    <w:p w14:paraId="71037F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pagamento do imposto devido a final.</w:t>
      </w:r>
    </w:p>
    <w:p w14:paraId="2E2FA27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477CA7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46º</w:t>
      </w:r>
    </w:p>
    <w:p w14:paraId="329E923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(Direito de regresso do substituto)</w:t>
      </w:r>
    </w:p>
    <w:p w14:paraId="085C2C5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31CB4D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Aquele que, por força de disposições legais, suportar</w:t>
      </w:r>
    </w:p>
    <w:p w14:paraId="0F530D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pagamento do imposto em vez de outrem, por factos ou</w:t>
      </w:r>
    </w:p>
    <w:p w14:paraId="0037D1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situações que a este digam respeito, tem direito de regresso</w:t>
      </w:r>
    </w:p>
    <w:p w14:paraId="785D30C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exercer nos termos da Lei Civil.</w:t>
      </w:r>
    </w:p>
    <w:p w14:paraId="2A26135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1C019C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VI</w:t>
      </w:r>
    </w:p>
    <w:p w14:paraId="11A93A0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Responsabilidade Tributária</w:t>
      </w:r>
    </w:p>
    <w:p w14:paraId="2424503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02581B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47º</w:t>
      </w:r>
    </w:p>
    <w:p w14:paraId="59EDB3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(Âmbito da responsabilidade tributária por dívidas de outrem)</w:t>
      </w:r>
    </w:p>
    <w:p w14:paraId="0F12D3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responsabilidade tributária por dívidas de outrem é</w:t>
      </w:r>
    </w:p>
    <w:p w14:paraId="603B81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excepcional, apenas existindo nos casos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termos previstos</w:t>
      </w:r>
    </w:p>
    <w:p w14:paraId="65D72E1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 Lei.</w:t>
      </w:r>
    </w:p>
    <w:p w14:paraId="536F8C1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95E91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responsabilidade tributária por dívidas de outrem</w:t>
      </w:r>
    </w:p>
    <w:p w14:paraId="3BF6E28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abrange a totalidade da dívida, os juros e outros encargos legais.</w:t>
      </w:r>
    </w:p>
    <w:p w14:paraId="095CF0D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Salvo disposição legal expressa, a responsabilidade</w:t>
      </w:r>
    </w:p>
    <w:p w14:paraId="4D9050D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por dívidas de outrem é apenas subsidiária.</w:t>
      </w:r>
    </w:p>
    <w:p w14:paraId="347AB8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48.º</w:t>
      </w:r>
    </w:p>
    <w:p w14:paraId="63124E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(Constituição da responsabilidade tributária)</w:t>
      </w:r>
    </w:p>
    <w:p w14:paraId="504BEDA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BE9ED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responsabilidade tributária, solidária e subsidiária</w:t>
      </w:r>
    </w:p>
    <w:p w14:paraId="2850BC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constitui-se no momento do facto tributário, salvo nos casos</w:t>
      </w:r>
    </w:p>
    <w:p w14:paraId="3C59779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previstos na Lei.</w:t>
      </w:r>
    </w:p>
    <w:p w14:paraId="4F4EAFF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8C10F6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Sem prejuizo do disposto no número anterior, a res-</w:t>
      </w:r>
    </w:p>
    <w:p w14:paraId="41782A7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ponsabilidade solidária efectiva-se mediante a notificação do</w:t>
      </w:r>
    </w:p>
    <w:p w14:paraId="3A013D5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responsável solidário para proceder ao pagamento voluntário da</w:t>
      </w:r>
    </w:p>
    <w:p w14:paraId="5C9A277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dívida e a responsabilidade subsidiária mediante a reversão do</w:t>
      </w:r>
    </w:p>
    <w:p w14:paraId="20E8CE4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processo de execução fiscal contra o responsável subsidiário.</w:t>
      </w:r>
    </w:p>
    <w:p w14:paraId="1E3F6A8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E61E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Aresponsabilidade subsidiária depende da mexistência</w:t>
      </w:r>
    </w:p>
    <w:p w14:paraId="74205E1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insuficiência dos bens do devedor originário, seus suces-</w:t>
      </w:r>
    </w:p>
    <w:p w14:paraId="18C780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sores e responsáveis solidários para o pagamento da divida</w:t>
      </w:r>
    </w:p>
    <w:p w14:paraId="38981E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exequenda e acrescido.</w:t>
      </w:r>
    </w:p>
    <w:p w14:paraId="3ED473E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76FF8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Considera-se haver insuficiência dos bens do devedor</w:t>
      </w:r>
    </w:p>
    <w:p w14:paraId="1D94A9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originário, seus sucessores ou responsáveis solidários, nos</w:t>
      </w:r>
    </w:p>
    <w:p w14:paraId="6B4836A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casos em que tais bens sejam exclusivamente de valor</w:t>
      </w:r>
    </w:p>
    <w:p w14:paraId="4C647B2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predeterminado como dinheiro ou créditos e não possam</w:t>
      </w:r>
    </w:p>
    <w:p w14:paraId="45D672A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satisfazer a totalidade da dívida exequenda e os respectivos</w:t>
      </w:r>
    </w:p>
    <w:p w14:paraId="4EF903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acréscimos legais.</w:t>
      </w:r>
    </w:p>
    <w:p w14:paraId="41F8CA2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06FD5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Apenas considera-se comprovada a insuficiência para o</w:t>
      </w:r>
    </w:p>
    <w:p w14:paraId="5D50AE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pagamento da dívida exequenda e os respectivos acréscimos</w:t>
      </w:r>
    </w:p>
    <w:p w14:paraId="7B52B22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legais relativamente ao património do devedor originário,</w:t>
      </w:r>
    </w:p>
    <w:p w14:paraId="2E8A60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responsáveis solidários e seus sucessores, com a excussão dos</w:t>
      </w:r>
    </w:p>
    <w:p w14:paraId="0DB7681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bens que não sejam de valor predeterminado que o constituam.</w:t>
      </w:r>
    </w:p>
    <w:p w14:paraId="5021B55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8379D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49.º</w:t>
      </w:r>
    </w:p>
    <w:p w14:paraId="48A80CF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(Direito de regresso do responsável)</w:t>
      </w:r>
    </w:p>
    <w:p w14:paraId="720594B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B2784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responsável solidário ou subsidiário goza do direito</w:t>
      </w:r>
    </w:p>
    <w:p w14:paraId="16088B3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regresso contra o devedor principal, nos mesmos termos</w:t>
      </w:r>
    </w:p>
    <w:p w14:paraId="60D0ED1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que o artigo 46.º do presente Código prevê, para quem tenha</w:t>
      </w:r>
    </w:p>
    <w:p w14:paraId="4A250CE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pago imposto em vez de outrem por factos ou situações que</w:t>
      </w:r>
    </w:p>
    <w:p w14:paraId="0A6C1F6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este digam respeito.</w:t>
      </w:r>
    </w:p>
    <w:p w14:paraId="70FDA26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D4D6B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HI</w:t>
      </w:r>
    </w:p>
    <w:p w14:paraId="2E1CD67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Objecto</w:t>
      </w:r>
    </w:p>
    <w:p w14:paraId="235D04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50.º</w:t>
      </w:r>
    </w:p>
    <w:p w14:paraId="4288379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(Âmbito)</w:t>
      </w:r>
    </w:p>
    <w:p w14:paraId="7EC942D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A15372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1 </w:t>
      </w:r>
      <w:proofErr w:type="gramStart"/>
      <w:r w:rsidRPr="0094726D">
        <w:rPr>
          <w:lang w:val="es-BO"/>
        </w:rPr>
        <w:t>Para</w:t>
      </w:r>
      <w:proofErr w:type="gramEnd"/>
      <w:r w:rsidRPr="0094726D">
        <w:rPr>
          <w:lang w:val="es-BO"/>
        </w:rPr>
        <w:t xml:space="preserve"> efeitos do presente Código, integram a obriga-</w:t>
      </w:r>
    </w:p>
    <w:p w14:paraId="6AF183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ção tributária:</w:t>
      </w:r>
    </w:p>
    <w:p w14:paraId="4E5FBE4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A13318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O crédito e a dívida tributários;</w:t>
      </w:r>
    </w:p>
    <w:p w14:paraId="5D5F3D4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9BE28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Os juros compensatórios;</w:t>
      </w:r>
    </w:p>
    <w:p w14:paraId="7F33FF8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DEE78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c) Os juros de mora;</w:t>
      </w:r>
    </w:p>
    <w:p w14:paraId="6A65589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D04B9A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Os juros indemnizatórios;</w:t>
      </w:r>
    </w:p>
    <w:p w14:paraId="49530DD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247BB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e) O direito à dedução, ao reembolso ou à restituição</w:t>
      </w:r>
    </w:p>
    <w:p w14:paraId="64E139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imposto, nos casos previstos na Lei.</w:t>
      </w:r>
    </w:p>
    <w:p w14:paraId="2F58427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7FA5C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São acessórias as obrigações que visam possibilitar e</w:t>
      </w:r>
    </w:p>
    <w:p w14:paraId="0AAFAD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facilitar o apuramento e o pagamento do imposto, nomeadamente</w:t>
      </w:r>
    </w:p>
    <w:p w14:paraId="10AF323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apresentação de declarações, a apresentação de documentos</w:t>
      </w:r>
    </w:p>
    <w:p w14:paraId="2C2528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fiscalmente relevantes, incluindo a contabilidade e escrita, e</w:t>
      </w:r>
    </w:p>
    <w:p w14:paraId="289F6B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prestação de informações.</w:t>
      </w:r>
    </w:p>
    <w:p w14:paraId="06F78CA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1DC0C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51.º</w:t>
      </w:r>
    </w:p>
    <w:p w14:paraId="51D98EC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(Juros comp ensatórios)</w:t>
      </w:r>
    </w:p>
    <w:p w14:paraId="22474C2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44212B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São devidos juros compensatórios sempre que, por</w:t>
      </w:r>
    </w:p>
    <w:p w14:paraId="15D400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facto imputável ao contribuinte, for retardada a liquidação</w:t>
      </w:r>
    </w:p>
    <w:p w14:paraId="0134117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parte ou da totalidade do tributo devido ou a entrega do</w:t>
      </w:r>
    </w:p>
    <w:p w14:paraId="458DB5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tributo retido ou a reter no âmbito da substituição tributária,</w:t>
      </w:r>
    </w:p>
    <w:p w14:paraId="68882B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sem prejuizo da multa cominada ao infractor.</w:t>
      </w:r>
    </w:p>
    <w:p w14:paraId="4B0ABDB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61D68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Os juros compensatórios contam-se dia a dia desde</w:t>
      </w:r>
    </w:p>
    <w:p w14:paraId="612F9D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 termo do prazo da entrega da declaração ou do termo do</w:t>
      </w:r>
    </w:p>
    <w:p w14:paraId="7ACCC62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prazo da entrega da prestação tributária a pagar ou a reter, até</w:t>
      </w:r>
    </w:p>
    <w:p w14:paraId="1CDABEC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ao suprimento, correcção ou detecção da falta que motivou o</w:t>
      </w:r>
    </w:p>
    <w:p w14:paraId="0ED6A96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retardamento da liquidação.</w:t>
      </w:r>
    </w:p>
    <w:p w14:paraId="5C2D693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52B82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Para efeitos do número anterior, a falta considera-</w:t>
      </w:r>
    </w:p>
    <w:p w14:paraId="0144236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-se suprida, interrompendo-se então a contagem dos juros</w:t>
      </w:r>
    </w:p>
    <w:p w14:paraId="2E0EA8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compensatórios, conforme o caso, com a apresentação da</w:t>
      </w:r>
    </w:p>
    <w:p w14:paraId="03554DB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declaração, a entrega do imposto a pagar ou a reter e o auto</w:t>
      </w:r>
    </w:p>
    <w:p w14:paraId="7A9416C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notícia dessa infracção.</w:t>
      </w:r>
    </w:p>
    <w:p w14:paraId="1E3A9A9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9494DF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Os juros compensatórios integram-se na dívida principal</w:t>
      </w:r>
    </w:p>
    <w:p w14:paraId="1C412F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imposto com a qual são conjuntamente liquidados.</w:t>
      </w:r>
    </w:p>
    <w:p w14:paraId="0BC2B77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804F7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 anulação da liquidação do imposto constitui causa de</w:t>
      </w:r>
    </w:p>
    <w:p w14:paraId="01A8BC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nulidade da liquidação dos juros compensatórios.</w:t>
      </w:r>
    </w:p>
    <w:p w14:paraId="415D262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D8D864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A restituição do imposto por força da anulação da</w:t>
      </w:r>
    </w:p>
    <w:p w14:paraId="29661F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liquidação acarreta o pagamento de juros à taxa de 4% (quatro</w:t>
      </w:r>
    </w:p>
    <w:p w14:paraId="4DC0137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porcento) ao ano, a contar da data do pagamento do imposto</w:t>
      </w:r>
    </w:p>
    <w:p w14:paraId="5CB7E5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até à data do titulo de anulação.</w:t>
      </w:r>
    </w:p>
    <w:p w14:paraId="15FD385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E679A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7. A taxa de juros compensatórios é fixada em 1% (um</w:t>
      </w:r>
    </w:p>
    <w:p w14:paraId="579D32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cento) ao mês.</w:t>
      </w:r>
    </w:p>
    <w:p w14:paraId="4497E0B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195B5F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52.º</w:t>
      </w:r>
    </w:p>
    <w:p w14:paraId="377174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(Juros de mora)</w:t>
      </w:r>
    </w:p>
    <w:p w14:paraId="16951AE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1363A3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Não sendo paga no mês do vencimento qualquer das</w:t>
      </w:r>
    </w:p>
    <w:p w14:paraId="4864BE4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prestações ou a totalidade de quaisquer dívidas tributárias ou</w:t>
      </w:r>
    </w:p>
    <w:p w14:paraId="5BE38EC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constituídas no âmbito de relações jurídicas de direito público,</w:t>
      </w:r>
    </w:p>
    <w:p w14:paraId="43E8D6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começam a correr imediatamente juros de mora.</w:t>
      </w:r>
    </w:p>
    <w:p w14:paraId="566CBE6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4D0872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Considera-se mês do vencimento o mês do calendário</w:t>
      </w:r>
    </w:p>
    <w:p w14:paraId="6EDCA21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que termine o prazo de pagamento voluntário estabelecido</w:t>
      </w:r>
    </w:p>
    <w:p w14:paraId="2142AF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nas Leis Tributárias, noutras Leis, no contrato ou no acto</w:t>
      </w:r>
    </w:p>
    <w:p w14:paraId="165C8A7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administrativo de reconhecimento da divida.</w:t>
      </w:r>
    </w:p>
    <w:p w14:paraId="77383EB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3CB8D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Osguros demora vencem-se no primeiro dia de cadamês,</w:t>
      </w:r>
    </w:p>
    <w:p w14:paraId="730B299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contando-se por inteiro o mês em que se efectua a cobrança</w:t>
      </w:r>
    </w:p>
    <w:p w14:paraId="0E4864D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incidem sobre a dívida por pagar, líquida de quaisquer</w:t>
      </w:r>
    </w:p>
    <w:p w14:paraId="0A509E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descontos em virtude da antecipação do pagamento ou de</w:t>
      </w:r>
    </w:p>
    <w:p w14:paraId="51E29E9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reduções resultantes da sua anulação parcial.</w:t>
      </w:r>
    </w:p>
    <w:p w14:paraId="7DEAFCB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AEDED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Não são devidos juros de mora vencida há mais de</w:t>
      </w:r>
    </w:p>
    <w:p w14:paraId="54CF15B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 (cinco) anos anteriormente ao pagamento da prestação</w:t>
      </w:r>
    </w:p>
    <w:p w14:paraId="2781DA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 principal, nem juros de juros da mesma natureza,</w:t>
      </w:r>
    </w:p>
    <w:p w14:paraId="3BB802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mesmo vencidos.</w:t>
      </w:r>
    </w:p>
    <w:p w14:paraId="1D3270C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31E53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Ataxa de juros demora é igual àtaxa de juros compensatórios.</w:t>
      </w:r>
    </w:p>
    <w:p w14:paraId="2D722B4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FF1FCC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Os juros de mora são reduzidos para 50% (cinquenta por</w:t>
      </w:r>
    </w:p>
    <w:p w14:paraId="517A756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cento) do montante que seria devido, se a dívida for volun-</w:t>
      </w:r>
    </w:p>
    <w:p w14:paraId="61F6722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tariamente paga nos primeiros cinco dias úteis posteriores à</w:t>
      </w:r>
    </w:p>
    <w:p w14:paraId="4685AF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data do vencimento da obrigação.</w:t>
      </w:r>
    </w:p>
    <w:p w14:paraId="0639B30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E96C55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53.º</w:t>
      </w:r>
    </w:p>
    <w:p w14:paraId="291CE5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(Juros indemnizatórios)</w:t>
      </w:r>
    </w:p>
    <w:p w14:paraId="549F61B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7456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São devidos juros indemnizatórios sempre que se deter-</w:t>
      </w:r>
    </w:p>
    <w:p w14:paraId="67361F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mine, em reclamação administrativa, recurso hierárquico ou</w:t>
      </w:r>
    </w:p>
    <w:p w14:paraId="2255E91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impugnação judicial, que houve erro imputável aos serviços</w:t>
      </w:r>
    </w:p>
    <w:p w14:paraId="54DC1F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que tenha resultado pagamento da dívida tributária em</w:t>
      </w:r>
    </w:p>
    <w:p w14:paraId="1BAE6D0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montante superior ao legalmente devido.</w:t>
      </w:r>
    </w:p>
    <w:p w14:paraId="0D9A0DA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A0B4EA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São também devidos juros indemnizatórios quando o</w:t>
      </w:r>
    </w:p>
    <w:p w14:paraId="4ED6693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imposto não tiver sido reembolsado ourestituido ao contribuinte</w:t>
      </w:r>
    </w:p>
    <w:p w14:paraId="128E399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 prazo legal ou nos 60 (sessenta) dias posteriores ao acto</w:t>
      </w:r>
    </w:p>
    <w:p w14:paraId="754355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administrativo definitivo que procedeu ao reconhecimento</w:t>
      </w:r>
    </w:p>
    <w:p w14:paraId="33312A1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direito à anulação do imposto.</w:t>
      </w:r>
    </w:p>
    <w:p w14:paraId="00277E3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6217B4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3. No caso do seu fundamento ser o previsto </w:t>
      </w:r>
      <w:proofErr w:type="gramStart"/>
      <w:r w:rsidRPr="0094726D">
        <w:rPr>
          <w:lang w:val="es-BO"/>
        </w:rPr>
        <w:t>non.º</w:t>
      </w:r>
      <w:proofErr w:type="gramEnd"/>
      <w:r w:rsidRPr="0094726D">
        <w:rPr>
          <w:lang w:val="es-BO"/>
        </w:rPr>
        <w:t xml:space="preserve"> 1,0</w:t>
      </w:r>
    </w:p>
    <w:p w14:paraId="4D839D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pagamento dos juros indemnizatórios deve ser requerido na</w:t>
      </w:r>
    </w:p>
    <w:p w14:paraId="4D2BE0E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reclamação administrativa, no recurso ou na impugnação judicial.</w:t>
      </w:r>
    </w:p>
    <w:p w14:paraId="2760034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96B14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4. Nas situações em que o pagamento dos juros indemniza-</w:t>
      </w:r>
    </w:p>
    <w:p w14:paraId="0BEB80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tórios não tenha sido requerido na reclamação administrativa</w:t>
      </w:r>
    </w:p>
    <w:p w14:paraId="64B4083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ourecurso hierárquico, pode ser ainda requerido nos 60 (ses-</w:t>
      </w:r>
    </w:p>
    <w:p w14:paraId="69AB4B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senta) dias posteriores à notificação da decisão de anulação</w:t>
      </w:r>
    </w:p>
    <w:p w14:paraId="6B7B043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liquidação do imposto.</w:t>
      </w:r>
    </w:p>
    <w:p w14:paraId="695ED3E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5F532C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Nos casos em que o pagamento dos juros indemnizatórios</w:t>
      </w:r>
    </w:p>
    <w:p w14:paraId="5AAA6DB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não tenha sido requerido na impugnação judicial, pode ainda</w:t>
      </w:r>
    </w:p>
    <w:p w14:paraId="573FC2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ser requerido no prazo de execução do respectivo julgado, nos</w:t>
      </w:r>
    </w:p>
    <w:p w14:paraId="441750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termos do Código de Processo Tributário.</w:t>
      </w:r>
    </w:p>
    <w:p w14:paraId="4D69983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7025A5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6. Nos casos previstos no n.º 2, os juros indemnizatórios</w:t>
      </w:r>
    </w:p>
    <w:p w14:paraId="605090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são pagos automaticamente, sendo devidos a partir do termo</w:t>
      </w:r>
    </w:p>
    <w:p w14:paraId="0DD58F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prazo em que o imposto deveria ter sido legalmente reem-</w:t>
      </w:r>
    </w:p>
    <w:p w14:paraId="54FC3B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bolsado ou restituído ao contribuinte.</w:t>
      </w:r>
    </w:p>
    <w:p w14:paraId="6B946AA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7CCB4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7. A taxa de juros indemnizatórios é fixada em 4% (quatro</w:t>
      </w:r>
    </w:p>
    <w:p w14:paraId="433A593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cento) ao ano.</w:t>
      </w:r>
    </w:p>
    <w:p w14:paraId="307E16F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04480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8. Os juros indemnizatórios são contados dia a dia desde</w:t>
      </w:r>
    </w:p>
    <w:p w14:paraId="0EF9657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data do pagamento da prestação tributária até à data em que</w:t>
      </w:r>
    </w:p>
    <w:p w14:paraId="10B5E83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seja restituída ou creditada ao contribute.</w:t>
      </w:r>
    </w:p>
    <w:p w14:paraId="2D99332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94B73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54.º</w:t>
      </w:r>
    </w:p>
    <w:p w14:paraId="0EABE78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(Coeficiente de actualização monetária)</w:t>
      </w:r>
    </w:p>
    <w:p w14:paraId="73DDECF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3D9F35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Sempre que ocorra uma circunstância de anormal insta-</w:t>
      </w:r>
    </w:p>
    <w:p w14:paraId="7B5A130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bilidade monetária, o valor das quantias a serem liquidadas ou</w:t>
      </w:r>
    </w:p>
    <w:p w14:paraId="499897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pagas fora do seu prazo normal, a titulo de imposto, multas,</w:t>
      </w:r>
    </w:p>
    <w:p w14:paraId="7DFEF7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taxas e outras importâncias devidas ao Estado, nos termos das</w:t>
      </w:r>
    </w:p>
    <w:p w14:paraId="395C54F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Leis Fiscais ou parafiscais, deve ser actualizado por aplicação</w:t>
      </w:r>
    </w:p>
    <w:p w14:paraId="2634011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coeficiente de actualização monetária, a definir pelo Titular</w:t>
      </w:r>
    </w:p>
    <w:p w14:paraId="3419964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Poder Executivo, sob proposta do Titular do Departamento</w:t>
      </w:r>
    </w:p>
    <w:p w14:paraId="54A72F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Ministerial responsável pela Finanças Públicas.</w:t>
      </w:r>
    </w:p>
    <w:p w14:paraId="2CCFAE4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65E21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2. O disposto no número anterior é aplicável a </w:t>
      </w:r>
      <w:proofErr w:type="gramStart"/>
      <w:r w:rsidRPr="0094726D">
        <w:rPr>
          <w:lang w:val="es-BO"/>
        </w:rPr>
        <w:t>todas as</w:t>
      </w:r>
      <w:proofErr w:type="gramEnd"/>
    </w:p>
    <w:p w14:paraId="543CE1A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restituições e reembolsos das importâncias aíreferidas efectuadas</w:t>
      </w:r>
    </w:p>
    <w:p w14:paraId="3EAA689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fora do prazo normal ou resultantes da anulação administrativa</w:t>
      </w:r>
    </w:p>
    <w:p w14:paraId="2A7A376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judicial de qualquer acto tributário ou administrativo.</w:t>
      </w:r>
    </w:p>
    <w:p w14:paraId="2DAD25A5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689E4A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O coeficiente de actualização monetária referido no</w:t>
      </w:r>
    </w:p>
    <w:p w14:paraId="531515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n.º 1, não incide sobre os juros compensatórios, indemniza-</w:t>
      </w:r>
    </w:p>
    <w:p w14:paraId="6AF282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tórios e de mora.</w:t>
      </w:r>
    </w:p>
    <w:p w14:paraId="74912C8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065C4C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CAPÍTULO IV</w:t>
      </w:r>
    </w:p>
    <w:p w14:paraId="5B3A033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Extinção</w:t>
      </w:r>
    </w:p>
    <w:p w14:paraId="5B9B474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F0A4A4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I</w:t>
      </w:r>
    </w:p>
    <w:p w14:paraId="78D07DA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Extinção pelo Cumprimento, Compensação e Confusão</w:t>
      </w:r>
    </w:p>
    <w:p w14:paraId="717247A9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8341B4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55.º</w:t>
      </w:r>
    </w:p>
    <w:p w14:paraId="12082B0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(Extinção pelo pagamento)</w:t>
      </w:r>
    </w:p>
    <w:p w14:paraId="5E6734A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85CFD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As prestações tributárias são pagas em numerário ou</w:t>
      </w:r>
    </w:p>
    <w:p w14:paraId="627824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por cheque, débito em conta, transferência conta a conta, vale</w:t>
      </w:r>
    </w:p>
    <w:p w14:paraId="361FFC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postal e outros meios previstos por Lei.</w:t>
      </w:r>
    </w:p>
    <w:p w14:paraId="0418914D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3D8AEE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As prestações tributárias são pagas em moeda nacional,</w:t>
      </w:r>
    </w:p>
    <w:p w14:paraId="15EC48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só podendo sê-lo em moeda estrangeira nos casos </w:t>
      </w:r>
      <w:proofErr w:type="gramStart"/>
      <w:r w:rsidRPr="0094726D">
        <w:rPr>
          <w:lang w:val="es-BO"/>
        </w:rPr>
        <w:t>e</w:t>
      </w:r>
      <w:proofErr w:type="gramEnd"/>
      <w:r w:rsidRPr="0094726D">
        <w:rPr>
          <w:lang w:val="es-BO"/>
        </w:rPr>
        <w:t xml:space="preserve"> termos</w:t>
      </w:r>
    </w:p>
    <w:p w14:paraId="24A4DE4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expressamente previstos na Lei.</w:t>
      </w:r>
    </w:p>
    <w:p w14:paraId="63EF92C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8DF698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O pagamento em espécie só é autorizado nos casos e</w:t>
      </w:r>
    </w:p>
    <w:p w14:paraId="2DDF926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termos previstos na Lei, sendo contabilizado como receita</w:t>
      </w:r>
    </w:p>
    <w:p w14:paraId="7500E5D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fiscal apenas no momento da realização efectiva do valor dos</w:t>
      </w:r>
    </w:p>
    <w:p w14:paraId="3E7D5FB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bens pelo respectivo Departamento Ministerial responsável</w:t>
      </w:r>
    </w:p>
    <w:p w14:paraId="6ACCB7F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pelas Finanças Públicas.</w:t>
      </w:r>
    </w:p>
    <w:p w14:paraId="4ABAF83E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D237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56º</w:t>
      </w:r>
    </w:p>
    <w:p w14:paraId="789F163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(Pagamento por terceiro)</w:t>
      </w:r>
    </w:p>
    <w:p w14:paraId="0A257A56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AD2DAA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O pagamento pode ser efectuado pelo devedor ou por</w:t>
      </w:r>
    </w:p>
    <w:p w14:paraId="661A44D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terceiro, mas este fica apenas sub-rogado nos direitos da</w:t>
      </w:r>
    </w:p>
    <w:p w14:paraId="18CF59E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Administração Tributária quando tiver procedido ao pagamento</w:t>
      </w:r>
    </w:p>
    <w:p w14:paraId="65B8A11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da totalidade da dívida e verificadas as seguintes condições:</w:t>
      </w:r>
    </w:p>
    <w:p w14:paraId="77082B8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F7B64F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a) Ter decorrido o prazo de pagamento voluntário;</w:t>
      </w:r>
    </w:p>
    <w:p w14:paraId="0BDC255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790CEB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b) Ter requerido ao Chefe da Repartição Fiscal compe-</w:t>
      </w:r>
    </w:p>
    <w:p w14:paraId="295671E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tente ou serviço local equiparado, antes ou após</w:t>
      </w:r>
    </w:p>
    <w:p w14:paraId="745DAD8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instauração do processo de execução fiscal, a</w:t>
      </w:r>
    </w:p>
    <w:p w14:paraId="48D7B7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declaração de sub-rogação e esta for deferida.</w:t>
      </w:r>
    </w:p>
    <w:p w14:paraId="16B66C3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6F61366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Tendo já sido instaurado processo de execução fiscal,</w:t>
      </w:r>
    </w:p>
    <w:p w14:paraId="7F717D8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sub-rogação abrange a quantia exequenda, juros de mora</w:t>
      </w:r>
    </w:p>
    <w:p w14:paraId="3FEADD4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vencidos, vincendos e custas.</w:t>
      </w:r>
    </w:p>
    <w:p w14:paraId="30387A5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1B9106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O pagamento com sub-rogação, requerido após a venda dos</w:t>
      </w:r>
    </w:p>
    <w:p w14:paraId="33B701E1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bens, apenas pode ser autorizado na parte que ficar em dívida.</w:t>
      </w:r>
    </w:p>
    <w:p w14:paraId="0ECFF30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AAA24C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O despacho que autorizar a sub-rogação é notificado</w:t>
      </w:r>
    </w:p>
    <w:p w14:paraId="4C5302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ao devedor.</w:t>
      </w:r>
    </w:p>
    <w:p w14:paraId="27A3FCE4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929728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57º</w:t>
      </w:r>
    </w:p>
    <w:p w14:paraId="261C35C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(Dação em cumprimento)</w:t>
      </w:r>
    </w:p>
    <w:p w14:paraId="23481A17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01DB56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A dação em cumprimento apenas pode ser efectuada</w:t>
      </w:r>
    </w:p>
    <w:p w14:paraId="2EC604F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em processo de execução fiscal, mediante requerimento do</w:t>
      </w:r>
    </w:p>
    <w:p w14:paraId="7DB966E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executado deduzido no prazo do requerimento da oposição,</w:t>
      </w:r>
    </w:p>
    <w:p w14:paraId="4CAE5AD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nos termos do Código das Execuções Fiscais.</w:t>
      </w:r>
    </w:p>
    <w:p w14:paraId="57E0456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51D40D1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dação em cumprimento só é admitida se o Estado</w:t>
      </w:r>
    </w:p>
    <w:p w14:paraId="4F07D2F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tiver superior interesse na aquisição dos bens oferecidos em</w:t>
      </w:r>
    </w:p>
    <w:p w14:paraId="7A347DB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cumprimento e o valor destes não ultrapassar o da dívida</w:t>
      </w:r>
    </w:p>
    <w:p w14:paraId="4AC762E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exequenda e os respectivos acréscimos legais.</w:t>
      </w:r>
    </w:p>
    <w:p w14:paraId="5E29B27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0AFB5A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58º</w:t>
      </w:r>
    </w:p>
    <w:p w14:paraId="6FD893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(Comp ensação de créditos e dívidas tributárias)</w:t>
      </w:r>
    </w:p>
    <w:p w14:paraId="6296A27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7E3CA4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1.A obrigação do imposto pode extinguir-se por comp en-</w:t>
      </w:r>
    </w:p>
    <w:p w14:paraId="08D318B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sação, total ou parcial, com crédito do devedor ao reembolso</w:t>
      </w:r>
    </w:p>
    <w:p w14:paraId="256752E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ou restituição relativamente a qualquer imposto, desde que</w:t>
      </w:r>
    </w:p>
    <w:p w14:paraId="07E389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reconhecido pela Administração Tributária.</w:t>
      </w:r>
    </w:p>
    <w:p w14:paraId="40C21CD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1D9D82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2. A compensação do imposto antes da instauração do</w:t>
      </w:r>
    </w:p>
    <w:p w14:paraId="4D45F46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processo de execução fiscal dep ende de pedido fundamentado</w:t>
      </w:r>
    </w:p>
    <w:p w14:paraId="0FBF1CD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contribuinte.</w:t>
      </w:r>
    </w:p>
    <w:p w14:paraId="31C3429F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ADF9CA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3. A compensação pode ainda ser requerida pelo contri-</w:t>
      </w:r>
    </w:p>
    <w:p w14:paraId="5F89E37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lastRenderedPageBreak/>
        <w:t>buinte até ao termo do prazo de oposição em processo de</w:t>
      </w:r>
    </w:p>
    <w:p w14:paraId="47E972C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execução fiscal.</w:t>
      </w:r>
    </w:p>
    <w:p w14:paraId="61E4140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5E0458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4. Em processo de execução fiscal, a compensação pode</w:t>
      </w:r>
    </w:p>
    <w:p w14:paraId="07D90E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ser efectuada oficiosamente pela Administração Tributária a</w:t>
      </w:r>
    </w:p>
    <w:p w14:paraId="2D03EFB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partir do termo do prazo de impugnação judicial do acto de</w:t>
      </w:r>
    </w:p>
    <w:p w14:paraId="0B10D44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liquidação do tributo, salvo quando, nos termos do presente</w:t>
      </w:r>
    </w:p>
    <w:p w14:paraId="1FAC0DC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Código, houver entretanto sido, reconhecido efeito suspensivo</w:t>
      </w:r>
    </w:p>
    <w:p w14:paraId="2699FD7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à reclamação administrativa ou impugnação judicial que, à</w:t>
      </w:r>
    </w:p>
    <w:p w14:paraId="7C9D74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essa data, tiverem sido apresentadas.</w:t>
      </w:r>
    </w:p>
    <w:p w14:paraId="3F7BFA4A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23DB1A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5. O disposto no múmero anterior, não prejudica a penhora</w:t>
      </w:r>
    </w:p>
    <w:p w14:paraId="63D4A25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crédito do executado após a citação, mas o crédito penho-</w:t>
      </w:r>
    </w:p>
    <w:p w14:paraId="6F65B60E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rado só pode ser aplicado no pagamento da divida exequenda</w:t>
      </w:r>
    </w:p>
    <w:p w14:paraId="2C0622FC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 respectivos acréscimos legais, se o executado não tiver</w:t>
      </w:r>
    </w:p>
    <w:p w14:paraId="0278E69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reclamado ou impugnado judicialmente a liquidação no prazo</w:t>
      </w:r>
    </w:p>
    <w:p w14:paraId="73337F9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legal, ou, tendo reclamado ou impugnado judicialmente a</w:t>
      </w:r>
    </w:p>
    <w:p w14:paraId="19B3391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liquidação nesse prazo, a decisão definitiva da reclamação</w:t>
      </w:r>
    </w:p>
    <w:p w14:paraId="0BA2521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administrativa ou da impugnação judicial lhe for desfavorável</w:t>
      </w:r>
    </w:p>
    <w:p w14:paraId="6D35212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enãotiver entretanto procedido à substituição da garantia da</w:t>
      </w:r>
    </w:p>
    <w:p w14:paraId="2A46210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penhora prestada, nos termos da parte final do n.º 2 do artigo 66.º</w:t>
      </w:r>
    </w:p>
    <w:p w14:paraId="5F6EACA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do presente Código, por garantia de outra natureza.</w:t>
      </w:r>
    </w:p>
    <w:p w14:paraId="33E1DCE8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AE4752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59.º</w:t>
      </w:r>
    </w:p>
    <w:p w14:paraId="296EBD26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(Compensação de créditos tributários por dívidas não tributárias)</w:t>
      </w:r>
    </w:p>
    <w:p w14:paraId="185B10F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compensação de créditos tributários por dívidas não</w:t>
      </w:r>
    </w:p>
    <w:p w14:paraId="78A72D2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tributárias ap enas é admissível nos casos enos termos expres-</w:t>
      </w:r>
    </w:p>
    <w:p w14:paraId="407CCF7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samente previstos por Lei.</w:t>
      </w:r>
    </w:p>
    <w:p w14:paraId="0F300A62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410B18A2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60.º</w:t>
      </w:r>
    </w:p>
    <w:p w14:paraId="61BCE02F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(Confusão)</w:t>
      </w:r>
    </w:p>
    <w:p w14:paraId="25F1430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 confusão na mesma entidade das qualidades de sujeito</w:t>
      </w:r>
    </w:p>
    <w:p w14:paraId="33A5B9EA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activo e passivo da obrigação tributária extingue o respectivo</w:t>
      </w:r>
    </w:p>
    <w:p w14:paraId="77DA1355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crédito, nos termos aplicáveis da Lei Civil.</w:t>
      </w:r>
    </w:p>
    <w:p w14:paraId="04248F1B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992AF97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61.º</w:t>
      </w:r>
    </w:p>
    <w:p w14:paraId="5B66F0D9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(Indisponibilidade do crédito tributário)</w:t>
      </w:r>
    </w:p>
    <w:p w14:paraId="17328921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08C377B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 xml:space="preserve">São proibidas </w:t>
      </w:r>
      <w:proofErr w:type="gramStart"/>
      <w:r w:rsidRPr="0094726D">
        <w:rPr>
          <w:lang w:val="es-BO"/>
        </w:rPr>
        <w:t>todas as</w:t>
      </w:r>
      <w:proofErr w:type="gramEnd"/>
      <w:r w:rsidRPr="0094726D">
        <w:rPr>
          <w:lang w:val="es-BO"/>
        </w:rPr>
        <w:t xml:space="preserve"> formas de extinção da obrigação</w:t>
      </w:r>
    </w:p>
    <w:p w14:paraId="4DD4F20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de imposto que impliquem qualquer poder de disposição do</w:t>
      </w:r>
    </w:p>
    <w:p w14:paraId="7D5535F4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respectivo crédito por parte da Administração Tributária.</w:t>
      </w:r>
    </w:p>
    <w:p w14:paraId="4903BBD0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2F49033D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SECÇÃO II</w:t>
      </w:r>
    </w:p>
    <w:p w14:paraId="1F0E0B7C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78DB6318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Extinção por Caducidade e Prescrição</w:t>
      </w:r>
    </w:p>
    <w:p w14:paraId="137581C3" w14:textId="77777777" w:rsidR="00247EB0" w:rsidRPr="0094726D" w:rsidRDefault="00247EB0" w:rsidP="00705204">
      <w:pPr>
        <w:pStyle w:val="PreformattedText"/>
        <w:jc w:val="both"/>
        <w:rPr>
          <w:lang w:val="es-BO"/>
        </w:rPr>
      </w:pPr>
    </w:p>
    <w:p w14:paraId="1DFFDB00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ARTIGO 62º</w:t>
      </w:r>
    </w:p>
    <w:p w14:paraId="7B815B93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(Caducidade)</w:t>
      </w:r>
    </w:p>
    <w:p w14:paraId="2CA308AB" w14:textId="77777777" w:rsidR="00247EB0" w:rsidRPr="0094726D" w:rsidRDefault="00000000" w:rsidP="00705204">
      <w:pPr>
        <w:pStyle w:val="PreformattedText"/>
        <w:jc w:val="both"/>
        <w:rPr>
          <w:lang w:val="es-BO"/>
        </w:rPr>
      </w:pPr>
      <w:r w:rsidRPr="0094726D">
        <w:rPr>
          <w:lang w:val="es-BO"/>
        </w:rPr>
        <w:t>1. Só pode ser liquidado tributo nos 5 (cinco) anos seguintes</w:t>
      </w:r>
    </w:p>
    <w:p w14:paraId="059062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aquele a que a matéria colectável respeite.</w:t>
      </w:r>
    </w:p>
    <w:p w14:paraId="0F10AB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prazo de caducidade conta-se, nos impostos periódicos,</w:t>
      </w:r>
    </w:p>
    <w:p w14:paraId="0D9AE8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partir do termo do ano em que se verificou o facto tributário</w:t>
      </w:r>
    </w:p>
    <w:p w14:paraId="0AE1F5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e, nos impostos de obrigação única, a partir da data em que</w:t>
      </w:r>
    </w:p>
    <w:p w14:paraId="199FF14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facto tributário ocorreu.</w:t>
      </w:r>
    </w:p>
    <w:p w14:paraId="27F7D3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prazo referido no n.º 1 é ampliado para 10 (dez)</w:t>
      </w:r>
    </w:p>
    <w:p w14:paraId="697BF9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 quando o retardamento da liquidação tiver resultado</w:t>
      </w:r>
    </w:p>
    <w:p w14:paraId="54227A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infracção.</w:t>
      </w:r>
    </w:p>
    <w:p w14:paraId="49BFBBB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91D2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No caso de benefícios fiscais condicionados, a conta-</w:t>
      </w:r>
    </w:p>
    <w:p w14:paraId="044EAC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gem do prazo de caducidade inicia no termo do prazo para o</w:t>
      </w:r>
    </w:p>
    <w:p w14:paraId="594600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cumprimento da condição.</w:t>
      </w:r>
    </w:p>
    <w:p w14:paraId="6D8F903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9C5E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Tratando-se de beneficios fiscais contratuais, o prazo de</w:t>
      </w:r>
    </w:p>
    <w:p w14:paraId="04F1A4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caducidade conta- se, conforme os casos, a partir da declaração</w:t>
      </w:r>
    </w:p>
    <w:p w14:paraId="453AE1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nulidade, inexistência, resolução ou anulação do contrato.</w:t>
      </w:r>
    </w:p>
    <w:p w14:paraId="7EF40A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4672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6. Para efeitos </w:t>
      </w:r>
      <w:proofErr w:type="gramStart"/>
      <w:r w:rsidRPr="00A6220B">
        <w:rPr>
          <w:lang w:val="es-BO"/>
        </w:rPr>
        <w:t>don.º</w:t>
      </w:r>
      <w:proofErr w:type="gramEnd"/>
      <w:r w:rsidRPr="00A6220B">
        <w:rPr>
          <w:lang w:val="es-BO"/>
        </w:rPr>
        <w:t xml:space="preserve"> 1, o direito de liquidação apenas se</w:t>
      </w:r>
    </w:p>
    <w:p w14:paraId="709930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considera validamente exercido com a notificação pessoal</w:t>
      </w:r>
    </w:p>
    <w:p w14:paraId="3FE879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desta ao contribuinte, com a expedição da carta a que se</w:t>
      </w:r>
    </w:p>
    <w:p w14:paraId="5487FD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referem os n.º 3 e 5 do artigo 93.º do presente Código ou de</w:t>
      </w:r>
    </w:p>
    <w:p w14:paraId="001DB7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qualquer outro meio de notificação admitido, nos termos do</w:t>
      </w:r>
    </w:p>
    <w:p w14:paraId="0F0E63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presente Código.</w:t>
      </w:r>
    </w:p>
    <w:p w14:paraId="3614FDD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59E6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Para efeitos do disposto no presente artigo, as entidades</w:t>
      </w:r>
    </w:p>
    <w:p w14:paraId="39F00C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queno País exerçam qualquer actividade empresarial, comercial</w:t>
      </w:r>
    </w:p>
    <w:p w14:paraId="491FDF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ouprofissional devem conservar todos os documentos e registos</w:t>
      </w:r>
    </w:p>
    <w:p w14:paraId="66D24C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relativos às operações efectuadas nos últimos 5 (cinco) anos.</w:t>
      </w:r>
    </w:p>
    <w:p w14:paraId="2CDEC1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B6C5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63º</w:t>
      </w:r>
    </w:p>
    <w:p w14:paraId="16B850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(Prescrição)</w:t>
      </w:r>
    </w:p>
    <w:p w14:paraId="380589D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84B1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prazo de prescrição dos tributos é, em qualquer caso,</w:t>
      </w:r>
    </w:p>
    <w:p w14:paraId="48A3ED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10 (dez) anos, que se começam a contar a partir da data da</w:t>
      </w:r>
    </w:p>
    <w:p w14:paraId="53E06C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notificação da liquidação, salvo disposição legal em contrário.</w:t>
      </w:r>
    </w:p>
    <w:p w14:paraId="63B794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4D835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prescrição é sempre de conhecimento oficioso da</w:t>
      </w:r>
    </w:p>
    <w:p w14:paraId="4584FE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Repartição Fiscal competente ou do serviço local equiparado</w:t>
      </w:r>
    </w:p>
    <w:p w14:paraId="1A1689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promover o processo de execução fiscal da dívida ou</w:t>
      </w:r>
    </w:p>
    <w:p w14:paraId="6DA555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Tribunal.</w:t>
      </w:r>
    </w:p>
    <w:p w14:paraId="7AC0A3B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5588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contagem do prazo de prescrição suspende-se com a</w:t>
      </w:r>
    </w:p>
    <w:p w14:paraId="2B6A70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citação, a reclamação, a impugnação e o recurso contencioso</w:t>
      </w:r>
    </w:p>
    <w:p w14:paraId="2D793B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qualquer acto administrativo de que a liquidação dependa,</w:t>
      </w:r>
    </w:p>
    <w:p w14:paraId="1EECC6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bem como a suspensão do processo de execução fiscal por</w:t>
      </w:r>
    </w:p>
    <w:p w14:paraId="7C97CC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motivo da sua apensação ao processo de falência ou insolvência.</w:t>
      </w:r>
    </w:p>
    <w:p w14:paraId="669DC31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513F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citação do devedor principal suspende igualmente a</w:t>
      </w:r>
    </w:p>
    <w:p w14:paraId="41060F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contagem do prazo de prescrição da obrigação do responsável</w:t>
      </w:r>
    </w:p>
    <w:p w14:paraId="208C4D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solidário ou subsidiário.</w:t>
      </w:r>
    </w:p>
    <w:p w14:paraId="4175D3F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5204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efeito suspensivo a que se referem os números ante-</w:t>
      </w:r>
    </w:p>
    <w:p w14:paraId="4579CA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riores cessa se o processo ou procedimento estiver parado por</w:t>
      </w:r>
    </w:p>
    <w:p w14:paraId="6C5443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período superior a 2 (dois) anos por motivo não imputável ao</w:t>
      </w:r>
    </w:p>
    <w:p w14:paraId="77A2BB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contribuinte e só pode ocorrer uma única vez relativamente</w:t>
      </w:r>
    </w:p>
    <w:p w14:paraId="3911D4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processo ou procedimento instaurado em primeiro lugar.</w:t>
      </w:r>
    </w:p>
    <w:p w14:paraId="7C1840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97B81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efeito suspensivo do prazo de prescrição cessa</w:t>
      </w:r>
    </w:p>
    <w:p w14:paraId="22268A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igualmente</w:t>
      </w:r>
      <w:proofErr w:type="gramEnd"/>
      <w:r w:rsidRPr="00A6220B">
        <w:rPr>
          <w:lang w:val="es-BO"/>
        </w:rPr>
        <w:t xml:space="preserve"> quando os processos de execução fiscal apensos</w:t>
      </w:r>
    </w:p>
    <w:p w14:paraId="3B97FB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aos processos de falência ou insolvência forem devolvidos</w:t>
      </w:r>
    </w:p>
    <w:p w14:paraId="509F75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Repartição Fiscal competente ou serviço local equiparado,</w:t>
      </w:r>
    </w:p>
    <w:p w14:paraId="106096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depois de contados.</w:t>
      </w:r>
    </w:p>
    <w:p w14:paraId="647A65F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A6C1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A cessação do efeito suspensivo da contagem do prazo</w:t>
      </w:r>
    </w:p>
    <w:p w14:paraId="064C91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prescrição implica o recomeço da contagem a partir da</w:t>
      </w:r>
    </w:p>
    <w:p w14:paraId="42737B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data em que ela ocorrer, a que se soma o tempo decorrido</w:t>
      </w:r>
    </w:p>
    <w:p w14:paraId="635D8D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até à mstauração da execução ou à autuação da reclamação</w:t>
      </w:r>
    </w:p>
    <w:p w14:paraId="17034F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impugnação.</w:t>
      </w:r>
    </w:p>
    <w:p w14:paraId="751F940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7E3C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8. Para efeitos dos n.º 2 e 3 do presente artigo, a paragem</w:t>
      </w:r>
    </w:p>
    <w:p w14:paraId="20EDE0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processo de execução fiscal por motivo de pagamento a</w:t>
      </w:r>
    </w:p>
    <w:p w14:paraId="60C987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prestações legalmente autorizado, considera-se imputável</w:t>
      </w:r>
    </w:p>
    <w:p w14:paraId="2E6AC6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contribuinte.</w:t>
      </w:r>
    </w:p>
    <w:p w14:paraId="33A359D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CBA2B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V</w:t>
      </w:r>
    </w:p>
    <w:p w14:paraId="2D108B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Garantias</w:t>
      </w:r>
    </w:p>
    <w:p w14:paraId="6EB322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39AC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</w:t>
      </w:r>
    </w:p>
    <w:p w14:paraId="648CB1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Garantias das Obrigações Tributárias em Geral</w:t>
      </w:r>
    </w:p>
    <w:p w14:paraId="0471E5E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8D3A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64.º</w:t>
      </w:r>
    </w:p>
    <w:p w14:paraId="6502EA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(Garantias do credor tributário)</w:t>
      </w:r>
    </w:p>
    <w:p w14:paraId="3BF5945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494C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património do devedor principal constitui a garantia</w:t>
      </w:r>
    </w:p>
    <w:p w14:paraId="320915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geral dos créditos tributários.</w:t>
      </w:r>
    </w:p>
    <w:p w14:paraId="217E6C8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15BF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Garantem ainda os créditos tributários:</w:t>
      </w:r>
    </w:p>
    <w:p w14:paraId="7F613A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1474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Os privilégios creditórios constituídos nos termos do</w:t>
      </w:r>
    </w:p>
    <w:p w14:paraId="3BC396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presente Código, da demais Legislação Tributária</w:t>
      </w:r>
    </w:p>
    <w:p w14:paraId="597A0D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do Código Civil;</w:t>
      </w:r>
    </w:p>
    <w:p w14:paraId="3A5A31A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2EB2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 penhor ou hipoteca legal constituído nos ter-</w:t>
      </w:r>
    </w:p>
    <w:p w14:paraId="6790F6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mos do artigo 68.º do presente Código, quando</w:t>
      </w:r>
    </w:p>
    <w:p w14:paraId="3F4D25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essas garantias se mostrem necessárias à efectiva</w:t>
      </w:r>
    </w:p>
    <w:p w14:paraId="0DAB38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cobrança da divida ou quando o imposto incida</w:t>
      </w:r>
    </w:p>
    <w:p w14:paraId="7CB22A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a propriedade dos bens;</w:t>
      </w:r>
    </w:p>
    <w:p w14:paraId="5A16D4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DBD5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 património dos responsáveis solidários ou sub-</w:t>
      </w:r>
    </w:p>
    <w:p w14:paraId="6494EB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sidiários, respectivamente quando se verifiquem</w:t>
      </w:r>
    </w:p>
    <w:p w14:paraId="400E5B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pressupostos da responsabilidade solidária ou</w:t>
      </w:r>
    </w:p>
    <w:p w14:paraId="01D2CB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subsidiária;</w:t>
      </w:r>
    </w:p>
    <w:p w14:paraId="0EC6B4F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19E9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juiz ordena a citação do Chefe da Repartição Fiscal</w:t>
      </w:r>
    </w:p>
    <w:p w14:paraId="152AA4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ou serviço local equiparado da área do domicílio</w:t>
      </w:r>
    </w:p>
    <w:p w14:paraId="1FF0E7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sede do executado, dos seus estabelecimentos comerciais</w:t>
      </w:r>
    </w:p>
    <w:p w14:paraId="77EDA6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industriais e da localização dos bens penhorados para</w:t>
      </w:r>
    </w:p>
    <w:p w14:paraId="732646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apresentar, no prazo de 10 (dez) dias, certidão das dividas</w:t>
      </w:r>
    </w:p>
    <w:p w14:paraId="1E6484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nesse processo puderem ser reclamadas, sob pena de</w:t>
      </w:r>
    </w:p>
    <w:p w14:paraId="114AF5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nulidade dos actos posteriores à data em que a citação devesse</w:t>
      </w:r>
    </w:p>
    <w:p w14:paraId="03AE4F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 sido efectuada, sempre que em processo de execução que</w:t>
      </w:r>
    </w:p>
    <w:p w14:paraId="513603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tenha natureza fiscal, o valor ultrapasse Kz: 250.000,00</w:t>
      </w:r>
    </w:p>
    <w:p w14:paraId="202445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(duzentos e cinquenta mil Kwanzas) e em processo de falência</w:t>
      </w:r>
    </w:p>
    <w:p w14:paraId="2A8F6C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insolvência.</w:t>
      </w:r>
    </w:p>
    <w:p w14:paraId="5B3BB99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4CB9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As certidões referidas no número anterior obedecem aos</w:t>
      </w:r>
    </w:p>
    <w:p w14:paraId="238245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requisitos dos títulos executivos estabelecidos pelo Código</w:t>
      </w:r>
    </w:p>
    <w:p w14:paraId="57C325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Execuções Fiscais.</w:t>
      </w:r>
    </w:p>
    <w:p w14:paraId="74798A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5BB9B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imobservância do disposto noniúmero anterior implica a</w:t>
      </w:r>
    </w:p>
    <w:p w14:paraId="3950A8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rejeição das certidões, salvo se a Repartição Fiscal competente</w:t>
      </w:r>
    </w:p>
    <w:p w14:paraId="665ED5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serviço local equiparado, notificado para o efeito, suprir</w:t>
      </w:r>
    </w:p>
    <w:p w14:paraId="5F261D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irregularidade no prazo de 10 (dez) dias, contados da data</w:t>
      </w:r>
    </w:p>
    <w:p w14:paraId="544B9F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referida notificação.</w:t>
      </w:r>
    </w:p>
    <w:p w14:paraId="742D0E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9E60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65.º</w:t>
      </w:r>
    </w:p>
    <w:p w14:paraId="79F998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(Garantias do credor sub-rogado)</w:t>
      </w:r>
    </w:p>
    <w:p w14:paraId="774ED63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67D42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1. A divida paga pelo sub-rogado conserva as garantias,</w:t>
      </w:r>
    </w:p>
    <w:p w14:paraId="2E716F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privilégios e processo de cobrança e vence em juros pela taxa</w:t>
      </w:r>
    </w:p>
    <w:p w14:paraId="50C5F1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fixada na Lei Civil, se o sub-rogado o requerer.</w:t>
      </w:r>
    </w:p>
    <w:p w14:paraId="54DCC90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1839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sub-rogado exerce, na execução fiscal, os poderes do</w:t>
      </w:r>
    </w:p>
    <w:p w14:paraId="7D5473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exequente, cabendo-lhe a miciativa processual.</w:t>
      </w:r>
    </w:p>
    <w:p w14:paraId="2BF0ACE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2712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Para efeitos do número anterior, o sub-rogado pode</w:t>
      </w:r>
    </w:p>
    <w:p w14:paraId="34F53C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requerer a instauração ou o prosseguimento da execução para</w:t>
      </w:r>
    </w:p>
    <w:p w14:paraId="3F22E8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cobrar do executado o que tiver pago, salvo tratando-se de</w:t>
      </w:r>
    </w:p>
    <w:p w14:paraId="392E95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segunda sub-rogação.</w:t>
      </w:r>
    </w:p>
    <w:p w14:paraId="4B34711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E481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a divida tiver sido paga por terceiro sub-rogado</w:t>
      </w:r>
    </w:p>
    <w:p w14:paraId="1A55C4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o processo fique parado por mais de seis meses por motivo</w:t>
      </w:r>
    </w:p>
    <w:p w14:paraId="676D14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lhe seja imputável, podem o executado ou qualquer credor</w:t>
      </w:r>
    </w:p>
    <w:p w14:paraId="5EAF5C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requerer o levantamento da penhora.</w:t>
      </w:r>
    </w:p>
    <w:p w14:paraId="0875E46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C6F2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66.º</w:t>
      </w:r>
    </w:p>
    <w:p w14:paraId="446101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(Suspensão da cobrança da prestação tributária)</w:t>
      </w:r>
    </w:p>
    <w:p w14:paraId="5888271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4FD6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1.A cobrança da prestação tributária e das multas aplicadas</w:t>
      </w:r>
    </w:p>
    <w:p w14:paraId="63E3C0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processo de transgressão fiscal suspende-se mediante a</w:t>
      </w:r>
    </w:p>
    <w:p w14:paraId="3352CD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prestação de garantia idónea, nos casos de:</w:t>
      </w:r>
    </w:p>
    <w:p w14:paraId="0AAB7C8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D497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Reclamação administrativa;</w:t>
      </w:r>
    </w:p>
    <w:p w14:paraId="49D4BC2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4418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Recurso hierárquico;</w:t>
      </w:r>
    </w:p>
    <w:p w14:paraId="2C667D1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DA0A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Impugnação judicial dos actos tributários;</w:t>
      </w:r>
    </w:p>
    <w:p w14:paraId="31D0492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E93AE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Impugnação dos actos administrativos de que a</w:t>
      </w:r>
    </w:p>
    <w:p w14:paraId="22A94A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liquidação legalmente dependa ou de fixação de</w:t>
      </w:r>
    </w:p>
    <w:p w14:paraId="539B08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valores patrimoniais;</w:t>
      </w:r>
    </w:p>
    <w:p w14:paraId="7DA2231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2813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Impugnação judicial das multas aplicadas;</w:t>
      </w:r>
    </w:p>
    <w:p w14:paraId="2C8984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A2DE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2) Oposição à execução fiscal deduzida por embargos</w:t>
      </w:r>
    </w:p>
    <w:p w14:paraId="2D3C7D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executado;</w:t>
      </w:r>
    </w:p>
    <w:p w14:paraId="04A4996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9E30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Pagamento a prestações, legalmente autorizado.</w:t>
      </w:r>
    </w:p>
    <w:p w14:paraId="04BE4D6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ABC8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garantia idónea é prestada nos termos e prazos previstos</w:t>
      </w:r>
    </w:p>
    <w:p w14:paraId="4034C1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Código das Execuções Fiscais, podendo consistir em garantia</w:t>
      </w:r>
    </w:p>
    <w:p w14:paraId="4300BA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bancária em que a instituição financeira bancária garante que</w:t>
      </w:r>
    </w:p>
    <w:p w14:paraId="0DFEAD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 obriga como principal pagadora, caução, seguro-caução,</w:t>
      </w:r>
    </w:p>
    <w:p w14:paraId="7E4706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hipoteca, penhor ou a penhora na execução fiscal de bens</w:t>
      </w:r>
    </w:p>
    <w:p w14:paraId="05D4CE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suficientes para assegurar o pagamento da dívida exequenda</w:t>
      </w:r>
    </w:p>
    <w:p w14:paraId="4FF8A5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respectivos acréscimos legais.</w:t>
      </w:r>
    </w:p>
    <w:p w14:paraId="10F3A5D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2E8C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garantia pode ser excepcionalmente dispensada quando</w:t>
      </w:r>
    </w:p>
    <w:p w14:paraId="0AD721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sua prestação resultar graves dificuldades económicas para</w:t>
      </w:r>
    </w:p>
    <w:p w14:paraId="7A3BC9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executado e a dispensa da garantia constituir o único meio de</w:t>
      </w:r>
    </w:p>
    <w:p w14:paraId="62BE2F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executado obter condições para futuramente gerar os meios</w:t>
      </w:r>
    </w:p>
    <w:p w14:paraId="351E5C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financeiros necessários ao pagamento da dívida exequenda.</w:t>
      </w:r>
    </w:p>
    <w:p w14:paraId="68D484D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F861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competência para a dispensa de garantia referida no</w:t>
      </w:r>
    </w:p>
    <w:p w14:paraId="42C342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número anterior e sua revogação, caso cessem os respectivos</w:t>
      </w:r>
    </w:p>
    <w:p w14:paraId="57D45D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pressupostos, é do órgão máximo do escalão superior da</w:t>
      </w:r>
    </w:p>
    <w:p w14:paraId="091E0C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Tributária, que pode aplicar ao executado</w:t>
      </w:r>
    </w:p>
    <w:p w14:paraId="60D0BF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uma sanção pecuniária até 5% (cinco porcento) da divida a</w:t>
      </w:r>
    </w:p>
    <w:p w14:paraId="4356C5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garantir, caso o pedido de dispensa de garantia tiver intuito</w:t>
      </w:r>
    </w:p>
    <w:p w14:paraId="72DC69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meramente dilatório.</w:t>
      </w:r>
    </w:p>
    <w:p w14:paraId="0CDB56F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A441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garantia da penhora pode ser substituída por qualquer</w:t>
      </w:r>
    </w:p>
    <w:p w14:paraId="196B40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outro tipo de garantia admissível nos termos do presente</w:t>
      </w:r>
    </w:p>
    <w:p w14:paraId="429775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Código, desde que o reclamante, impugnante ou o oponente o</w:t>
      </w:r>
    </w:p>
    <w:p w14:paraId="477FBB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requeira nos 30 (trinta) dias posteriores à citação subsequente</w:t>
      </w:r>
    </w:p>
    <w:p w14:paraId="0A4E90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penhora ou à notificação da penhora.</w:t>
      </w:r>
    </w:p>
    <w:p w14:paraId="03186C0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AF4A7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</w:t>
      </w:r>
    </w:p>
    <w:p w14:paraId="76C4EF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Garantias Reais</w:t>
      </w:r>
    </w:p>
    <w:p w14:paraId="7C29CC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67.º</w:t>
      </w:r>
    </w:p>
    <w:p w14:paraId="6A9183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(Privilégios creditórios)</w:t>
      </w:r>
    </w:p>
    <w:p w14:paraId="6B5C271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9537F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Administração Tributária goza da garantia de privilégio</w:t>
      </w:r>
    </w:p>
    <w:p w14:paraId="2345D6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mobiliário geral para o pagamento de impostos indirectos e</w:t>
      </w:r>
    </w:p>
    <w:p w14:paraId="495314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também pelos impostos directos relativos ao ano corrente, na data</w:t>
      </w:r>
    </w:p>
    <w:p w14:paraId="134CC4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penhora ou acto equivalente e aos 2 (dois) anos anteriores.</w:t>
      </w:r>
    </w:p>
    <w:p w14:paraId="7FE96BF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E0FE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Exceptuam-se do disposto no número anterior:</w:t>
      </w:r>
    </w:p>
    <w:p w14:paraId="2AA2F26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3904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Os impostos directos sobre a propriedade imobi-</w:t>
      </w:r>
    </w:p>
    <w:p w14:paraId="4E78E6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liária urbana ou sobre os seus rendimentos, cuja</w:t>
      </w:r>
    </w:p>
    <w:p w14:paraId="0F38AD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cobrança seja garantida respectivamente por privi-</w:t>
      </w:r>
    </w:p>
    <w:p w14:paraId="0C5509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légio mobiliário especial sobre os bens objecto da</w:t>
      </w:r>
    </w:p>
    <w:p w14:paraId="355370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incidência do imposto ou por privilégio mobiliário</w:t>
      </w:r>
    </w:p>
    <w:p w14:paraId="5D20CB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geral sobre os rendimentos que deles derivem;</w:t>
      </w:r>
    </w:p>
    <w:p w14:paraId="4E377A2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55D5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Os impostos sobre a transmissão onerosa de bens</w:t>
      </w:r>
    </w:p>
    <w:p w14:paraId="14E2E3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imóveis ou gratuita de quaisquer bens, cuja cobrança</w:t>
      </w:r>
    </w:p>
    <w:p w14:paraId="5F2F10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seja garantida por privilégio mobiliário especial ou</w:t>
      </w:r>
    </w:p>
    <w:p w14:paraId="2B9F61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privilégio imobiliário sobre os bens transmitidos;</w:t>
      </w:r>
    </w:p>
    <w:p w14:paraId="1C5D6C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080D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A contribuição especial de circulação e fiscalização,</w:t>
      </w:r>
    </w:p>
    <w:p w14:paraId="1AF0AC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cuja cobrança seja garantida por privilégio mobi-</w:t>
      </w:r>
    </w:p>
    <w:p w14:paraId="1E059F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liário especial sobre o veiculo objecto da colecta.</w:t>
      </w:r>
    </w:p>
    <w:p w14:paraId="58C6D7D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5310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As dívidas por juros de mora gozam dos mesmos privilégios</w:t>
      </w:r>
    </w:p>
    <w:p w14:paraId="10BFE1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por Lei sejam atribuídos à prestação tributária principal.</w:t>
      </w:r>
    </w:p>
    <w:p w14:paraId="2C4737A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2F50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68.º</w:t>
      </w:r>
    </w:p>
    <w:p w14:paraId="093791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(Penhor ou hipoteca legal;</w:t>
      </w:r>
    </w:p>
    <w:p w14:paraId="33DACC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F512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Repartição Fiscal competente ou serviço local equi-</w:t>
      </w:r>
    </w:p>
    <w:p w14:paraId="33CA96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parado pode constituir penhor ou hipoteca legal, em caso de</w:t>
      </w:r>
    </w:p>
    <w:p w14:paraId="7E0D66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 a prestações legalmente autorizado ou suspensão</w:t>
      </w:r>
    </w:p>
    <w:p w14:paraId="6312E9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execução fiscal em virtude de reclamação administrativa,</w:t>
      </w:r>
    </w:p>
    <w:p w14:paraId="67902A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impugnação judicial ou oposição, quando, perante a insu-</w:t>
      </w:r>
    </w:p>
    <w:p w14:paraId="20C87C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ficiência das garantias inicialmente prestadas, o risco do</w:t>
      </w:r>
    </w:p>
    <w:p w14:paraId="466D95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devedor o recomende.</w:t>
      </w:r>
    </w:p>
    <w:p w14:paraId="751A621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0314E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 ARepartição Fiscal competente ou serviço local equiparado</w:t>
      </w:r>
    </w:p>
    <w:p w14:paraId="4E9364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pode ainda, para os fins referidos no número anterior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nos</w:t>
      </w:r>
    </w:p>
    <w:p w14:paraId="077739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dos números seguintes do presente artigo, constituir</w:t>
      </w:r>
    </w:p>
    <w:p w14:paraId="03EED9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hipoteca legal para garantia dos impostos incidentes sobre a</w:t>
      </w:r>
    </w:p>
    <w:p w14:paraId="7D118B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propriedade imobiliária ou sobre os seus rendimentos.</w:t>
      </w:r>
    </w:p>
    <w:p w14:paraId="251D9A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B92C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Ahipoteca legal está sempre sujeita a registo promovido</w:t>
      </w:r>
    </w:p>
    <w:p w14:paraId="09FB3D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pelo Chefe da Repartição Fiscal competente ou serviço local</w:t>
      </w:r>
    </w:p>
    <w:p w14:paraId="067262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da área da localização dos bens imóveis junto da</w:t>
      </w:r>
    </w:p>
    <w:p w14:paraId="6D468C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conservatória competente.</w:t>
      </w:r>
    </w:p>
    <w:p w14:paraId="46908A8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1EBB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se tratar de impostos incidentes sobre a proprie-</w:t>
      </w:r>
    </w:p>
    <w:p w14:paraId="600DE2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 imobiliária ou os seus rendimentos, o registo da hipoteca</w:t>
      </w:r>
    </w:p>
    <w:p w14:paraId="0FBCA6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legal é obrigatoriamente efectuado caso a contribuição não</w:t>
      </w:r>
    </w:p>
    <w:p w14:paraId="534430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tenha sido paga nem registada a penhora dos bens que são</w:t>
      </w:r>
    </w:p>
    <w:p w14:paraId="79FC49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objecto de garantia, 90 (noventa) dias antes de caducar o</w:t>
      </w:r>
    </w:p>
    <w:p w14:paraId="5EA98C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privilégio a que se refere a alínea a) </w:t>
      </w:r>
      <w:proofErr w:type="gramStart"/>
      <w:r w:rsidRPr="00A6220B">
        <w:rPr>
          <w:lang w:val="es-BO"/>
        </w:rPr>
        <w:t>don.º</w:t>
      </w:r>
      <w:proofErr w:type="gramEnd"/>
      <w:r w:rsidRPr="00A6220B">
        <w:rPr>
          <w:lang w:val="es-BO"/>
        </w:rPr>
        <w:t xml:space="preserve"> 2 do artigo 67.º</w:t>
      </w:r>
    </w:p>
    <w:p w14:paraId="297586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Código.</w:t>
      </w:r>
    </w:p>
    <w:p w14:paraId="1CA5948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3F71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registo da hipoteca legal é promovido imediatamente,</w:t>
      </w:r>
    </w:p>
    <w:p w14:paraId="77EB9A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 à data da instauração do processo executivo, se verificar ter</w:t>
      </w:r>
    </w:p>
    <w:p w14:paraId="24930B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caducado o privilégio referido no número anterior.</w:t>
      </w:r>
    </w:p>
    <w:p w14:paraId="382A0FD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AF85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penhor está sujeito a registo nos casos em que os bens</w:t>
      </w:r>
    </w:p>
    <w:p w14:paraId="2892EF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penhorar estejam abrangidos por essa obrigação.</w:t>
      </w:r>
    </w:p>
    <w:p w14:paraId="27F7D11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1C09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O requerimento para o registo é sempre acompanhado</w:t>
      </w:r>
    </w:p>
    <w:p w14:paraId="73A890D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certidão comprovativa da dívida e de outros documentos</w:t>
      </w:r>
    </w:p>
    <w:p w14:paraId="24CA522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se mostrem necessários.</w:t>
      </w:r>
    </w:p>
    <w:p w14:paraId="00BEF40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A51B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69.º</w:t>
      </w:r>
    </w:p>
    <w:p w14:paraId="311209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(Concurso de garantias)</w:t>
      </w:r>
    </w:p>
    <w:p w14:paraId="1BFB27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Em caso de concurso de garantias de pagamento dos</w:t>
      </w:r>
    </w:p>
    <w:p w14:paraId="0D37E3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créditos tributários da mesma natureza, preferem as constituídas</w:t>
      </w:r>
    </w:p>
    <w:p w14:paraId="342634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primeiro lugar.</w:t>
      </w:r>
    </w:p>
    <w:p w14:paraId="38AF2AE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0DCD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privilégios imobiliários e os mobiliários especiais</w:t>
      </w:r>
    </w:p>
    <w:p w14:paraId="339E76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prevalecem, nos termos da Lei Civil, sobre a hipoteca, o</w:t>
      </w:r>
    </w:p>
    <w:p w14:paraId="61347A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penhor e outras garantias reais posteriores ao momento da</w:t>
      </w:r>
    </w:p>
    <w:p w14:paraId="355B62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sua constituição.</w:t>
      </w:r>
    </w:p>
    <w:p w14:paraId="0DE77AF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46570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privilégios imobiliários e os mobiliários especiais,</w:t>
      </w:r>
    </w:p>
    <w:p w14:paraId="429AF5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hipoteca, o penhor</w:t>
      </w:r>
    </w:p>
    <w:p w14:paraId="4DCC4FB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1AD94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outras garantias reais prevalecem, nos termos da Lei</w:t>
      </w:r>
    </w:p>
    <w:p w14:paraId="4B0D47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Civil, sobre os privilégios mobiliários gerais.</w:t>
      </w:r>
    </w:p>
    <w:p w14:paraId="5788CF0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7C13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Para efeitos da preferência consagrada nos números</w:t>
      </w:r>
    </w:p>
    <w:p w14:paraId="5101C6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anteriores, a eficácia dos privilégios creditórios por dividas</w:t>
      </w:r>
    </w:p>
    <w:p w14:paraId="4C3121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tributárias depende da penhora em processo de execução fiscal</w:t>
      </w:r>
    </w:p>
    <w:p w14:paraId="13F0BF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bens abrangidos pela garantia e, no caso de bens sujeitos</w:t>
      </w:r>
    </w:p>
    <w:p w14:paraId="15E1D4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registo, do registo da penhora.</w:t>
      </w:r>
    </w:p>
    <w:p w14:paraId="13908F8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DEE6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II</w:t>
      </w:r>
    </w:p>
    <w:p w14:paraId="213394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Garantias Pessoais</w:t>
      </w:r>
    </w:p>
    <w:p w14:paraId="52E1DE6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E1E47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70.º</w:t>
      </w:r>
    </w:p>
    <w:p w14:paraId="2ABBEF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(Princípios gerais)</w:t>
      </w:r>
    </w:p>
    <w:p w14:paraId="06E0E03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0767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entidade solidária ou subsidiariamente responsável</w:t>
      </w:r>
    </w:p>
    <w:p w14:paraId="432C46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pela obrigação de imposto pode reclamar ou impugnar a dívida</w:t>
      </w:r>
    </w:p>
    <w:p w14:paraId="14985E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mesmos termos do devedor principal, contando-se o prazo</w:t>
      </w:r>
    </w:p>
    <w:p w14:paraId="346A9C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reclamação administrativa ou impugnação judicial a partir</w:t>
      </w:r>
    </w:p>
    <w:p w14:paraId="79005A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notificação ou citação em processo de execução fiscal.</w:t>
      </w:r>
    </w:p>
    <w:p w14:paraId="1DA30DC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53E2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Aresponsabilidade solidária ou subsidiária caduca se o</w:t>
      </w:r>
    </w:p>
    <w:p w14:paraId="1417FD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responsável não tiver sido notificado ou citado para pagamento</w:t>
      </w:r>
    </w:p>
    <w:p w14:paraId="775505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divida nos cinco anos posteriores ao termo do prazo de</w:t>
      </w:r>
    </w:p>
    <w:p w14:paraId="13C822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caducidade do direito de liquidação.</w:t>
      </w:r>
    </w:p>
    <w:p w14:paraId="7FECFC7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9DB5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pressupostos da responsabilidade tributária são</w:t>
      </w:r>
    </w:p>
    <w:p w14:paraId="5A367A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apreciados, quando o não tiver sido anteriormente, na oposição</w:t>
      </w:r>
    </w:p>
    <w:p w14:paraId="770EF9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execução deduzida, nos ternos do Código das Execuções</w:t>
      </w:r>
    </w:p>
    <w:p w14:paraId="1480CB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Fiscais, pelo responsável solidário ou subsidiário.</w:t>
      </w:r>
    </w:p>
    <w:p w14:paraId="2C1E57B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318DB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71º</w:t>
      </w:r>
    </w:p>
    <w:p w14:paraId="0BAF88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(Resp onsabilidade dos sócios de sociedades</w:t>
      </w:r>
    </w:p>
    <w:p w14:paraId="680FF4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responsabilidade ilimitada)</w:t>
      </w:r>
    </w:p>
    <w:p w14:paraId="473567A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D5FC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caso de sociedades de responsabilidade ilimitada ou de</w:t>
      </w:r>
    </w:p>
    <w:p w14:paraId="3A42F4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outras entidades sujeitas ao mesmo regime de responsabilidade,</w:t>
      </w:r>
    </w:p>
    <w:p w14:paraId="35A46D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sócios ou membros são solidariamente responsáveis com</w:t>
      </w:r>
    </w:p>
    <w:p w14:paraId="0001BF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aquelas e solidariamente entre si pelas importâncias em divida.</w:t>
      </w:r>
    </w:p>
    <w:p w14:paraId="5E11B38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8219A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72.º</w:t>
      </w:r>
    </w:p>
    <w:p w14:paraId="6C2032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(Responsabilidade dos administradores, gerentes e mandatários)</w:t>
      </w:r>
    </w:p>
    <w:p w14:paraId="2A4BA34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C372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1. Pelo pagamento dos tributos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multas devidas por</w:t>
      </w:r>
    </w:p>
    <w:p w14:paraId="0F086E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pessoas colectivas de direito público ou privado, são pessoal</w:t>
      </w:r>
    </w:p>
    <w:p w14:paraId="519152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subsidiariamente responsáveis em relação à sociedade</w:t>
      </w:r>
    </w:p>
    <w:p w14:paraId="4F1F5F8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ou empresa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solidariamente entre si, pelo período da sua</w:t>
      </w:r>
    </w:p>
    <w:p w14:paraId="01A042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ou gerência, os respectivos administradores</w:t>
      </w:r>
    </w:p>
    <w:p w14:paraId="7C2E1D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gerentes, ainda que meramente de facto, se as dívidas não</w:t>
      </w:r>
    </w:p>
    <w:p w14:paraId="1035C3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puderem ser cobradas dos originários devedores, sendo nula</w:t>
      </w:r>
    </w:p>
    <w:p w14:paraId="799AE8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qualquer cláusula estatutária em sentido contrário.</w:t>
      </w:r>
    </w:p>
    <w:p w14:paraId="46CE14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07C0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responsabilidade prevista no número anterior,</w:t>
      </w:r>
    </w:p>
    <w:p w14:paraId="23791D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depende da culpa dos responsáveis subsidiários na falta de</w:t>
      </w:r>
    </w:p>
    <w:p w14:paraId="785B42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 das dívidas, devendo a culpa ser demonstrada pela</w:t>
      </w:r>
    </w:p>
    <w:p w14:paraId="601021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65F02C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9EABE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responsabilidade subsidiária prevista no presente</w:t>
      </w:r>
    </w:p>
    <w:p w14:paraId="4D9EBA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artigo é extensiva aos administradores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gerentes que tiverem</w:t>
      </w:r>
    </w:p>
    <w:p w14:paraId="05720FD1" w14:textId="52005AD6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terminado o exercicio de </w:t>
      </w:r>
      <w:proofErr w:type="spellStart"/>
      <w:r w:rsidRPr="00A6220B">
        <w:rPr>
          <w:lang w:val="es-BO"/>
        </w:rPr>
        <w:t>funções</w:t>
      </w:r>
      <w:proofErr w:type="spellEnd"/>
      <w:r w:rsidRPr="00A6220B">
        <w:rPr>
          <w:lang w:val="es-BO"/>
        </w:rPr>
        <w:t xml:space="preserve"> antes do </w:t>
      </w:r>
      <w:proofErr w:type="spellStart"/>
      <w:r w:rsidRPr="00A6220B">
        <w:rPr>
          <w:lang w:val="es-BO"/>
        </w:rPr>
        <w:t>início</w:t>
      </w:r>
      <w:proofErr w:type="spellEnd"/>
      <w:r w:rsidRPr="00A6220B">
        <w:rPr>
          <w:lang w:val="es-BO"/>
        </w:rPr>
        <w:t xml:space="preserve"> do </w:t>
      </w:r>
      <w:proofErr w:type="spellStart"/>
      <w:r w:rsidRPr="00A6220B">
        <w:rPr>
          <w:lang w:val="es-BO"/>
        </w:rPr>
        <w:t>prazo</w:t>
      </w:r>
      <w:proofErr w:type="spellEnd"/>
      <w:r w:rsidRPr="00A6220B">
        <w:rPr>
          <w:lang w:val="es-BO"/>
        </w:rPr>
        <w:t xml:space="preserve"> de</w:t>
      </w:r>
    </w:p>
    <w:p w14:paraId="03D57F0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 voluntário das dívidas quando, em acção declara-</w:t>
      </w:r>
    </w:p>
    <w:p w14:paraId="3075CD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tiva deduzida pelo Ministério Público nos termos do Código</w:t>
      </w:r>
    </w:p>
    <w:p w14:paraId="326187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Processo Civil, se demonstrar a culpa na insuficiência do</w:t>
      </w:r>
    </w:p>
    <w:p w14:paraId="62899F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património ou empresa de sociedade limitada para o pagamento</w:t>
      </w:r>
    </w:p>
    <w:p w14:paraId="54B714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dessas dívidas.</w:t>
      </w:r>
    </w:p>
    <w:p w14:paraId="0E91102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2487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responsabilidade prevista no n.º 1 do presente artigo</w:t>
      </w:r>
    </w:p>
    <w:p w14:paraId="0A7E48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abrange igualmente, nos mesmos termos, os membros do</w:t>
      </w:r>
    </w:p>
    <w:p w14:paraId="29A063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conselho fiscal que houverem sancionado expressamente</w:t>
      </w:r>
    </w:p>
    <w:p w14:paraId="091290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incumprimento das obrigações fiscais das sociedades e</w:t>
      </w:r>
    </w:p>
    <w:p w14:paraId="284A0A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empresas de responsabilidade limitada.</w:t>
      </w:r>
    </w:p>
    <w:p w14:paraId="3B86632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96D6D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Pelas multas impostas aos mandatários respondem</w:t>
      </w:r>
    </w:p>
    <w:p w14:paraId="0EBDB4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solidariamente os respectivos mandantes.</w:t>
      </w:r>
    </w:p>
    <w:p w14:paraId="1EB8DE8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3DD4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73.º</w:t>
      </w:r>
    </w:p>
    <w:p w14:paraId="2016F5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(Responsabilidade dos liquidatários)</w:t>
      </w:r>
    </w:p>
    <w:p w14:paraId="2BC7D69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8087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Na liquidação de qualquer sociedade ou empresa, devem</w:t>
      </w:r>
    </w:p>
    <w:p w14:paraId="59ED0D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liquidatários começar por satisfazer os débitos fiscais, sob</w:t>
      </w:r>
    </w:p>
    <w:p w14:paraId="762C1A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ficarem pessoal e solidariamente responsáveis pelas</w:t>
      </w:r>
    </w:p>
    <w:p w14:paraId="1512DD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importâncias em dívida.</w:t>
      </w:r>
    </w:p>
    <w:p w14:paraId="0FCC4A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556C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disposto no número anterior é inaplicável em caso de</w:t>
      </w:r>
    </w:p>
    <w:p w14:paraId="073228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dividas da sociedade ou empresa que gozem de preferência</w:t>
      </w:r>
    </w:p>
    <w:p w14:paraId="2A550B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os créditos fiscais.</w:t>
      </w:r>
    </w:p>
    <w:p w14:paraId="1B96013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4B948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Quando a liquidação for efectuada judicialmente, a</w:t>
      </w:r>
    </w:p>
    <w:p w14:paraId="331ADA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satisfação dos débitos fiscais deve ser efectuada em confor-</w:t>
      </w:r>
    </w:p>
    <w:p w14:paraId="284306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midade com a ordem prescrita na sentença de verificação e</w:t>
      </w:r>
    </w:p>
    <w:p w14:paraId="2E60CB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graduação de créditos que nele for proferida.</w:t>
      </w:r>
    </w:p>
    <w:p w14:paraId="526A4A5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B257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74º</w:t>
      </w:r>
    </w:p>
    <w:p w14:paraId="1EE2F5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(Responsabilidade do substituto tributário)</w:t>
      </w:r>
    </w:p>
    <w:p w14:paraId="03E4013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D101E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Quando a retenção seja por conta do imposto devido a</w:t>
      </w:r>
    </w:p>
    <w:p w14:paraId="4E6A69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final, o substituto é responsável subsidiário pelo imposto não</w:t>
      </w:r>
    </w:p>
    <w:p w14:paraId="63565E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retido e pelos acréscimos legais.</w:t>
      </w:r>
    </w:p>
    <w:p w14:paraId="036D8E9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0300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a retenção seja definitiva, o substituto é soli-</w:t>
      </w:r>
    </w:p>
    <w:p w14:paraId="172AC4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dariamente responsável com o substituído pelo imposto não</w:t>
      </w:r>
    </w:p>
    <w:p w14:paraId="5EC8AE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retido, e pelos acréscimos legais.</w:t>
      </w:r>
    </w:p>
    <w:p w14:paraId="53D32D9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789CC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Quando o imposto retido não tiver sido entregue nos</w:t>
      </w:r>
    </w:p>
    <w:p w14:paraId="2C8997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cofres do Estado pelo substituto tributário, este fica exclusiva-</w:t>
      </w:r>
    </w:p>
    <w:p w14:paraId="357557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mente responsável pelo pagamento da dívida tributária, salvo</w:t>
      </w:r>
    </w:p>
    <w:p w14:paraId="71B8C0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se demonstre que o substituido tributário colaborou</w:t>
      </w:r>
    </w:p>
    <w:p w14:paraId="57C4B5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dolosamente na prática da mfracção, caso em que é responsável</w:t>
      </w:r>
    </w:p>
    <w:p w14:paraId="307A2E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solidário em conjunto com o substituto tributário.</w:t>
      </w:r>
    </w:p>
    <w:p w14:paraId="5A5D563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9C29F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75.º</w:t>
      </w:r>
    </w:p>
    <w:p w14:paraId="4A7F31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(Responsabilidade dos gestores de bens ou direitos de não residentes)</w:t>
      </w:r>
    </w:p>
    <w:p w14:paraId="0C8D730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98256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gestores de bens ou direitos de não residentes sem</w:t>
      </w:r>
    </w:p>
    <w:p w14:paraId="082D90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estabelecimento estável no território nacional são solidariamente</w:t>
      </w:r>
    </w:p>
    <w:p w14:paraId="571E26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responsáveis em relação a estes por todos os tributos do não</w:t>
      </w:r>
    </w:p>
    <w:p w14:paraId="3AAC32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residente relativos</w:t>
      </w:r>
      <w:proofErr w:type="gramEnd"/>
      <w:r w:rsidRPr="00A6220B">
        <w:rPr>
          <w:lang w:val="es-BO"/>
        </w:rPr>
        <w:t xml:space="preserve"> ao exercício do seu cargo.</w:t>
      </w:r>
    </w:p>
    <w:p w14:paraId="7B1230D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E7F6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Considera-se gestor de bens ou direitos do não residente</w:t>
      </w:r>
    </w:p>
    <w:p w14:paraId="74F122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quem, independentemente de ser pessoa singular ou colectiva</w:t>
      </w:r>
    </w:p>
    <w:p w14:paraId="61D694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ente fiscalmente equiparado, agindo no interesse e por</w:t>
      </w:r>
    </w:p>
    <w:p w14:paraId="001B26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conta dessa entidade, seja incumbido ou assuma a direcção</w:t>
      </w:r>
    </w:p>
    <w:p w14:paraId="2C9FF7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negócios do não residente em território angolano.</w:t>
      </w:r>
    </w:p>
    <w:p w14:paraId="0FF5394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A20B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identificação do gestor dos bens ou direitos do não</w:t>
      </w:r>
    </w:p>
    <w:p w14:paraId="5C9420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residente pode ser obtida pelo Chefe da Repartição Fiscal</w:t>
      </w:r>
    </w:p>
    <w:p w14:paraId="39ADF1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ou serviço local equiparado por todos os meios</w:t>
      </w:r>
    </w:p>
    <w:p w14:paraId="610A79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admissíveis em direito.</w:t>
      </w:r>
    </w:p>
    <w:p w14:paraId="69DAA30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AC48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Caso o não residente tiver designado, nos termos dos</w:t>
      </w:r>
    </w:p>
    <w:p w14:paraId="0374F9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n.º 1 €2 do artigo 33.º ou voluntariamente, representante fiscal,</w:t>
      </w:r>
    </w:p>
    <w:p w14:paraId="3982E6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fica este último obrigado a identificar junto da Administração</w:t>
      </w:r>
    </w:p>
    <w:p w14:paraId="6DE0DF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Tributária, o gestor dos bens ou direitos do não residente, sob</w:t>
      </w:r>
    </w:p>
    <w:p w14:paraId="66E9D7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se presumir ser esse gestor o representante fiscal.</w:t>
      </w:r>
    </w:p>
    <w:p w14:paraId="33F2EE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A6B0A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Para efeitos do número anterior, considera-se represen-</w:t>
      </w:r>
    </w:p>
    <w:p w14:paraId="5AD394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tante fiscal qualquer entidade com a necessária capacidade que</w:t>
      </w:r>
    </w:p>
    <w:p w14:paraId="01F184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tiver sido especificamente mandatada pelo não residente para</w:t>
      </w:r>
    </w:p>
    <w:p w14:paraId="297980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efeitos do cumprimento das suas obrigações fiscais perante a</w:t>
      </w:r>
    </w:p>
    <w:p w14:paraId="35489B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3D8337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0452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TÍTULO HI</w:t>
      </w:r>
    </w:p>
    <w:p w14:paraId="36E505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Tributário</w:t>
      </w:r>
    </w:p>
    <w:p w14:paraId="0B10D82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40B2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</w:t>
      </w:r>
    </w:p>
    <w:p w14:paraId="6D06CE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Disposições Gerais</w:t>
      </w:r>
    </w:p>
    <w:p w14:paraId="393D6F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76º</w:t>
      </w:r>
    </w:p>
    <w:p w14:paraId="04DA49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(Âmbito)</w:t>
      </w:r>
    </w:p>
    <w:p w14:paraId="454EE00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F5EF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procedimento tributário compreende toda a sucessão</w:t>
      </w:r>
    </w:p>
    <w:p w14:paraId="5EE90B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actos dirigida à declaração de direitos tributários e mte-</w:t>
      </w:r>
    </w:p>
    <w:p w14:paraId="2D757F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gra designadamente:</w:t>
      </w:r>
    </w:p>
    <w:p w14:paraId="0FA4548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4C74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 As acções prévias ou complementares de informa-</w:t>
      </w:r>
    </w:p>
    <w:p w14:paraId="461B2C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ção dos contribuintes e outros com Obrigações</w:t>
      </w:r>
    </w:p>
    <w:p w14:paraId="1B9463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Tributárias;</w:t>
      </w:r>
    </w:p>
    <w:p w14:paraId="26CBBA1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B004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 determinação da matéria colectável;</w:t>
      </w:r>
    </w:p>
    <w:p w14:paraId="2BA43A1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55DA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A liquidação de tributos, quando efectuada pela</w:t>
      </w:r>
    </w:p>
    <w:p w14:paraId="36BA9E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Tributária;</w:t>
      </w:r>
    </w:p>
    <w:p w14:paraId="3064B63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AE73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Arevisão da liquidação, por iniciativa do contribuinte</w:t>
      </w:r>
    </w:p>
    <w:p w14:paraId="19A439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da Administração Tributária,</w:t>
      </w:r>
    </w:p>
    <w:p w14:paraId="4C3FC5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58CDC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Oreconhecimento ou revogação dos beneficios fiscais;</w:t>
      </w:r>
    </w:p>
    <w:p w14:paraId="47E6558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6CE1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2) As reclamações e recursos hierárquicos;</w:t>
      </w:r>
    </w:p>
    <w:p w14:paraId="6E121A2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82ED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A cobrança das obrigações tributárias, salvo no que</w:t>
      </w:r>
    </w:p>
    <w:p w14:paraId="04E096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 regulada no Código das Execuções Fiscais;</w:t>
      </w:r>
    </w:p>
    <w:p w14:paraId="36FDDA3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A8AA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h) As acções de inspecção tributária;</w:t>
      </w:r>
    </w:p>
    <w:p w14:paraId="38B3E12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7D0A4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i) Todos os demais actos dirigidos à declaração dos</w:t>
      </w:r>
    </w:p>
    <w:p w14:paraId="4A458E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direitos tributários.</w:t>
      </w:r>
    </w:p>
    <w:p w14:paraId="69858AD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2D72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exercício do direito de acção inspectiva consta de</w:t>
      </w:r>
    </w:p>
    <w:p w14:paraId="419896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Diploma regulamentar, que define, entre outras, as regras</w:t>
      </w:r>
    </w:p>
    <w:p w14:paraId="15CB04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especiais de reserva de informação e cautela a observar</w:t>
      </w:r>
    </w:p>
    <w:p w14:paraId="287E5E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pela inspecção tributária, tendo em vista a plena garantia da</w:t>
      </w:r>
    </w:p>
    <w:p w14:paraId="12ECC0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confidencialidade dos elementos obtidos, sem prejuizo do</w:t>
      </w:r>
    </w:p>
    <w:p w14:paraId="1F9BD2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disposto no presente Código.</w:t>
      </w:r>
    </w:p>
    <w:p w14:paraId="37F88C1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234A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77º</w:t>
      </w:r>
    </w:p>
    <w:p w14:paraId="45DD1D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(Forma)</w:t>
      </w:r>
    </w:p>
    <w:p w14:paraId="4EBCFCB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37B0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procedimento tributário segue a forma escrita, sendo</w:t>
      </w:r>
    </w:p>
    <w:p w14:paraId="4A7080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actos orais, quando admitidos por Lei, obrigatoriamente</w:t>
      </w:r>
    </w:p>
    <w:p w14:paraId="58F705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reduzidos a termo pelo órgão mstrutor.</w:t>
      </w:r>
    </w:p>
    <w:p w14:paraId="1787DAF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E738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procedimento tributário ou parte dos seus actos pode</w:t>
      </w:r>
    </w:p>
    <w:p w14:paraId="2E78F8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tramitado electronicamente em termos a definir por Diploma</w:t>
      </w:r>
    </w:p>
    <w:p w14:paraId="71E1AB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Titular do Poder Executivo ou em quem este delegar.</w:t>
      </w:r>
    </w:p>
    <w:p w14:paraId="798F641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D00CC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3. Os documentos emitidos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os actos praticados electronica-</w:t>
      </w:r>
    </w:p>
    <w:p w14:paraId="72A12A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mente pela Administração Tributária e pelos contribuintes têm</w:t>
      </w:r>
    </w:p>
    <w:p w14:paraId="2BE27C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mesmo valor probatório dos documentos autênticos emitidos</w:t>
      </w:r>
    </w:p>
    <w:p w14:paraId="4E79C5EC" w14:textId="3B5EA2BF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AAC3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e dos actos praticados em suporte de papel, desde que a sua</w:t>
      </w:r>
    </w:p>
    <w:p w14:paraId="2222A9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certificação siga os termos legais e regulamentares aplicáveis.</w:t>
      </w:r>
    </w:p>
    <w:p w14:paraId="26CCAC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Têm, igualmente, o mesmo valor probatório, os docu-</w:t>
      </w:r>
    </w:p>
    <w:p w14:paraId="14FEA1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mentos electronicamente emitidos pelos contribuintes.</w:t>
      </w:r>
    </w:p>
    <w:p w14:paraId="077E84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78º</w:t>
      </w:r>
    </w:p>
    <w:p w14:paraId="1BB69C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(Encargos)</w:t>
      </w:r>
    </w:p>
    <w:p w14:paraId="4792449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5D16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procedimento tributário é gratuito, salvo nos casos</w:t>
      </w:r>
    </w:p>
    <w:p w14:paraId="7B3398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previstos na Lei.</w:t>
      </w:r>
    </w:p>
    <w:p w14:paraId="055BA18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517E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Nas situações em que incidem taxas ou emolumentos</w:t>
      </w:r>
    </w:p>
    <w:p w14:paraId="7C7A83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sobre os actos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formalidades do Procedimento Tributário, os</w:t>
      </w:r>
    </w:p>
    <w:p w14:paraId="0320DB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respectivos valores devem constar de Diploma regulamentar</w:t>
      </w:r>
    </w:p>
    <w:p w14:paraId="1E9546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órgão competente, nos termos do Regime Geral das Taxas.</w:t>
      </w:r>
    </w:p>
    <w:p w14:paraId="5FB45AD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0DE2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79.º</w:t>
      </w:r>
    </w:p>
    <w:p w14:paraId="20AF18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(Interesse público)</w:t>
      </w:r>
    </w:p>
    <w:p w14:paraId="7840959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B801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Administração Tributária exerce as suas atribuições no</w:t>
      </w:r>
    </w:p>
    <w:p w14:paraId="0E1C5D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tributário de acordo com o interesse público e</w:t>
      </w:r>
    </w:p>
    <w:p w14:paraId="7146CD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especialmente os demais princípios aplicáveis à sua actividade</w:t>
      </w:r>
    </w:p>
    <w:p w14:paraId="443433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da Constituição e da Lei, com respeito pelas garantias</w:t>
      </w:r>
    </w:p>
    <w:p w14:paraId="21A1D0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contribuintes e demais sujeitos com obrigações tributárias.</w:t>
      </w:r>
    </w:p>
    <w:p w14:paraId="57C472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67BDB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80.º</w:t>
      </w:r>
    </w:p>
    <w:p w14:paraId="78943E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(Dever de decisão)</w:t>
      </w:r>
    </w:p>
    <w:p w14:paraId="6A3F651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16E0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1.A Administração Tributária está obrigada a pronunciar-se,</w:t>
      </w:r>
    </w:p>
    <w:p w14:paraId="11C1AF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tempo útil, sobre todos os assuntos da sua competência que</w:t>
      </w:r>
    </w:p>
    <w:p w14:paraId="4E7DB6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lhe sejam submetidos pelos contribuintes, seus representantes</w:t>
      </w:r>
    </w:p>
    <w:p w14:paraId="47D8A5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detentores de qualquer interesse legitimo, por meio de</w:t>
      </w:r>
    </w:p>
    <w:p w14:paraId="5D64A4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reclamações, recursos, petições, representações ou queixas,</w:t>
      </w:r>
    </w:p>
    <w:p w14:paraId="78FE97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da Lei.</w:t>
      </w:r>
    </w:p>
    <w:p w14:paraId="5A1537A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05D6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dever de decisão não é obrigatório em qualquer das</w:t>
      </w:r>
    </w:p>
    <w:p w14:paraId="2A0EEA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seguintes circunstâncias:</w:t>
      </w:r>
    </w:p>
    <w:p w14:paraId="1939353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2BBDD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Quando a Administração já se tiver pronunciado há</w:t>
      </w:r>
    </w:p>
    <w:p w14:paraId="3C227D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menos de dois anos sobre pedido do mesmo autor,</w:t>
      </w:r>
    </w:p>
    <w:p w14:paraId="123338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objecto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fundamentos;</w:t>
      </w:r>
    </w:p>
    <w:p w14:paraId="520D9DF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72DD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Quando o acto a que o pedido respeita já não for</w:t>
      </w:r>
    </w:p>
    <w:p w14:paraId="249B37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administrativa ou judicialmente susceptível de</w:t>
      </w:r>
    </w:p>
    <w:p w14:paraId="719DA5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modificação ou revogação.</w:t>
      </w:r>
    </w:p>
    <w:p w14:paraId="47ECB7A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4D5F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</w:t>
      </w:r>
    </w:p>
    <w:p w14:paraId="36480F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Sujeitos</w:t>
      </w:r>
    </w:p>
    <w:p w14:paraId="058640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81º</w:t>
      </w:r>
    </w:p>
    <w:p w14:paraId="0A596A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(Legitimidade)</w:t>
      </w:r>
    </w:p>
    <w:p w14:paraId="234CDF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iniciativa do procedimento tributário ou a intervenção em</w:t>
      </w:r>
    </w:p>
    <w:p w14:paraId="5715E7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tributário já instaurado depende da invocação</w:t>
      </w:r>
    </w:p>
    <w:p w14:paraId="7E5D8F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titular de direito ou do interesse legitimo.</w:t>
      </w:r>
    </w:p>
    <w:p w14:paraId="665FC80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8ABA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82º</w:t>
      </w:r>
    </w:p>
    <w:p w14:paraId="7C1211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(Competência)</w:t>
      </w:r>
    </w:p>
    <w:p w14:paraId="5C483C7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A44BE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competência para instrução e decisão do procedimento</w:t>
      </w:r>
    </w:p>
    <w:p w14:paraId="1A52FE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tributário é da Repartição Fiscal competente ou serviço local</w:t>
      </w:r>
    </w:p>
    <w:p w14:paraId="7CFC91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equiparado, em que o contribuinte se encontre inscrito, ou</w:t>
      </w:r>
    </w:p>
    <w:p w14:paraId="006249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se, o contribuinte não for residente em território nacional,</w:t>
      </w:r>
    </w:p>
    <w:p w14:paraId="55B7DD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onde se encontre inscrito o seu representante fiscal, salvo se</w:t>
      </w:r>
    </w:p>
    <w:p w14:paraId="09B49A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 competência estiver legalmente deferida ao responsável</w:t>
      </w:r>
    </w:p>
    <w:p w14:paraId="70859A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máximo da Administração Tributária.</w:t>
      </w:r>
    </w:p>
    <w:p w14:paraId="5084A41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9822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Em caso de impostos sobre a propriedade ou transmissão</w:t>
      </w:r>
    </w:p>
    <w:p w14:paraId="66623E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bens imóveis, a competência para instrução e decisão do</w:t>
      </w:r>
    </w:p>
    <w:p w14:paraId="61F27DE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D55F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tributário é da Repartição Fiscal ou serviço</w:t>
      </w:r>
    </w:p>
    <w:p w14:paraId="4AAACA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 da localização desses bens.</w:t>
      </w:r>
    </w:p>
    <w:p w14:paraId="151D38F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1F15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83º</w:t>
      </w:r>
    </w:p>
    <w:p w14:paraId="4C776B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(Princípio do inquisitório)</w:t>
      </w:r>
    </w:p>
    <w:p w14:paraId="1C70E1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995F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Administração Tributária deve, no procedimento tri-</w:t>
      </w:r>
    </w:p>
    <w:p w14:paraId="63EFAA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butário realizar todas as diligências necessárias à satisfação</w:t>
      </w:r>
    </w:p>
    <w:p w14:paraId="7C7657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interesse público e à descoberta da verdade material, não</w:t>
      </w:r>
    </w:p>
    <w:p w14:paraId="631220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estando subordinada na determinação dessas diligências à</w:t>
      </w:r>
    </w:p>
    <w:p w14:paraId="497477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iniciativa do autor do pedido.</w:t>
      </w:r>
    </w:p>
    <w:p w14:paraId="1425F0D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E95F0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84º</w:t>
      </w:r>
    </w:p>
    <w:p w14:paraId="293945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(Dever de colaboração)</w:t>
      </w:r>
    </w:p>
    <w:p w14:paraId="1522C32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A48D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Administração Tributária e os contribuintes colaboram</w:t>
      </w:r>
    </w:p>
    <w:p w14:paraId="50DFB5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reciprocamente, nos termos da Lei.</w:t>
      </w:r>
    </w:p>
    <w:p w14:paraId="3130AE2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94E0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dever de colaboração da A dministração Tributária</w:t>
      </w:r>
    </w:p>
    <w:p w14:paraId="717A8C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os contribuintes compreende:</w:t>
      </w:r>
    </w:p>
    <w:p w14:paraId="057F42C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311B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aj A informação pública, regular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sistemática, quando</w:t>
      </w:r>
    </w:p>
    <w:p w14:paraId="3CE828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necessária ou conveniente através dos meios</w:t>
      </w:r>
    </w:p>
    <w:p w14:paraId="315562A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comunicação social, sobre os seus direitos e</w:t>
      </w:r>
    </w:p>
    <w:p w14:paraId="33B651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obrigações,</w:t>
      </w:r>
    </w:p>
    <w:p w14:paraId="7468056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A348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bj A divulgação via intemet, dos códigos tributários,</w:t>
      </w:r>
    </w:p>
    <w:p w14:paraId="742271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devida e permanentemente actualizados;</w:t>
      </w:r>
    </w:p>
    <w:p w14:paraId="686E20B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EA67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c) A divulgação via internet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em órgãos de comuni-</w:t>
      </w:r>
    </w:p>
    <w:p w14:paraId="32914A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cação social, em prazo não superior a 30 (trinta)</w:t>
      </w:r>
    </w:p>
    <w:p w14:paraId="0AE408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posteriormente à sua emissão, das circulares</w:t>
      </w:r>
    </w:p>
    <w:p w14:paraId="6930E8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outras orientações administrativas de carácter</w:t>
      </w:r>
    </w:p>
    <w:p w14:paraId="145EB5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genérico </w:t>
      </w:r>
      <w:proofErr w:type="gramStart"/>
      <w:r w:rsidRPr="00A6220B">
        <w:rPr>
          <w:lang w:val="es-BO"/>
        </w:rPr>
        <w:t>emitidas pela</w:t>
      </w:r>
      <w:proofErr w:type="gramEnd"/>
      <w:r w:rsidRPr="00A6220B">
        <w:rPr>
          <w:lang w:val="es-BO"/>
        </w:rPr>
        <w:t xml:space="preserve"> Administração Tributária;</w:t>
      </w:r>
    </w:p>
    <w:p w14:paraId="1070F9A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92530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dj; O esclarecimento regular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em tempo devido de</w:t>
      </w:r>
    </w:p>
    <w:p w14:paraId="02C3E7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quaisquer dúvidas fundadas sobre a interpretação</w:t>
      </w:r>
    </w:p>
    <w:p w14:paraId="309759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aplicação das normas tributárias;</w:t>
      </w:r>
    </w:p>
    <w:p w14:paraId="394F7E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AE16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A notificação do sujeito passivo e demais interessa-</w:t>
      </w:r>
    </w:p>
    <w:p w14:paraId="66912A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para esclarecimento de dúvidas sobre as suas</w:t>
      </w:r>
    </w:p>
    <w:p w14:paraId="6A1722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declarações e documentos;</w:t>
      </w:r>
    </w:p>
    <w:p w14:paraId="14915BF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82B3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2) O direito ao conhecimento pelos contribuintes da</w:t>
      </w:r>
    </w:p>
    <w:p w14:paraId="5C3E76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identidade dos funcionários responsáveis pela</w:t>
      </w:r>
    </w:p>
    <w:p w14:paraId="6357C4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direcção dos procedimentos que lhes respeitem;</w:t>
      </w:r>
    </w:p>
    <w:p w14:paraId="391C960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B3D8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g) A emissão de certidões sobre os actos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termos do</w:t>
      </w:r>
    </w:p>
    <w:p w14:paraId="4690A6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que lhe digam respeito e sobre a sua</w:t>
      </w:r>
    </w:p>
    <w:p w14:paraId="36451D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concreta situação tributária no prazo de 10 (dez)</w:t>
      </w:r>
    </w:p>
    <w:p w14:paraId="148A17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ou para período inferior aquele, mediante uma</w:t>
      </w:r>
    </w:p>
    <w:p w14:paraId="10BE60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taxa de urgência a definir no regulamento a que se</w:t>
      </w:r>
    </w:p>
    <w:p w14:paraId="727FF5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refere o n.º 2 do artigo 78.º do presente Diploma.</w:t>
      </w:r>
    </w:p>
    <w:p w14:paraId="31E8161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FA33B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dever de colaboração dos contribuintes com a</w:t>
      </w:r>
    </w:p>
    <w:p w14:paraId="243C04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 abrange o cumprimento dos deveres</w:t>
      </w:r>
    </w:p>
    <w:p w14:paraId="2D8352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fiscais acessórios a que estes legalmente estão obrigados e</w:t>
      </w:r>
    </w:p>
    <w:p w14:paraId="220562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prestação autónoma dos esclarecimentos que lhes forem</w:t>
      </w:r>
    </w:p>
    <w:p w14:paraId="43B3A4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legalmente solicitados no âmbito de qualquer procedimento</w:t>
      </w:r>
    </w:p>
    <w:p w14:paraId="5DAE66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inspectivo, mtemno ou extemo, independentemente da fase</w:t>
      </w:r>
    </w:p>
    <w:p w14:paraId="06ACB9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que se encontrem.</w:t>
      </w:r>
    </w:p>
    <w:p w14:paraId="2B628EF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12E74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4. </w:t>
      </w:r>
      <w:proofErr w:type="gramStart"/>
      <w:r w:rsidRPr="00A6220B">
        <w:rPr>
          <w:lang w:val="es-BO"/>
        </w:rPr>
        <w:t>Todas as</w:t>
      </w:r>
      <w:proofErr w:type="gramEnd"/>
      <w:r w:rsidRPr="00A6220B">
        <w:rPr>
          <w:lang w:val="es-BO"/>
        </w:rPr>
        <w:t xml:space="preserve"> entidades públicas estão obrigadas a prestar à</w:t>
      </w:r>
    </w:p>
    <w:p w14:paraId="13406B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 a colaboração solicitada que recaia</w:t>
      </w:r>
    </w:p>
    <w:p w14:paraId="2974C1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âmbito das suas atribuições e competências, salvo sigilo</w:t>
      </w:r>
    </w:p>
    <w:p w14:paraId="7F29D1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profissional ou outro dever de segredo legalmente regulado.</w:t>
      </w:r>
    </w:p>
    <w:p w14:paraId="74232A8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42285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85.º</w:t>
      </w:r>
    </w:p>
    <w:p w14:paraId="3B66B7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(Direito de audição)</w:t>
      </w:r>
    </w:p>
    <w:p w14:paraId="6E9081E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D4D7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contribuinte ou seu representante legal ou volun-</w:t>
      </w:r>
    </w:p>
    <w:p w14:paraId="5853C6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tário devem estes ser ouvidos previamente à conclusão do</w:t>
      </w:r>
    </w:p>
    <w:p w14:paraId="2103C0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procedimento, sempre que houver mstrução e o sentido do</w:t>
      </w:r>
    </w:p>
    <w:p w14:paraId="28009E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acto que encerre o procedimento, incluindo o de liquidação,</w:t>
      </w:r>
    </w:p>
    <w:p w14:paraId="3ACD64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declaração dos pressupostos da responsabilidade solidária ou</w:t>
      </w:r>
    </w:p>
    <w:p w14:paraId="748502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subsidiária ou concessão ou revogação de beneficios fiscais,</w:t>
      </w:r>
    </w:p>
    <w:p w14:paraId="2DD0BF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lhes for previsivelmente desfavorável.</w:t>
      </w:r>
    </w:p>
    <w:p w14:paraId="3C426F8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BD23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direito de audição deve ser exercido no prazo de</w:t>
      </w:r>
    </w:p>
    <w:p w14:paraId="01FB315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15 (quinze) dias mediante notificação regularmente efectuada</w:t>
      </w:r>
    </w:p>
    <w:p w14:paraId="1CA1A9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o efeito pela entidade que dirija o procedimento, e incida</w:t>
      </w:r>
    </w:p>
    <w:p w14:paraId="00F389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os factos objecto da instrução cuja prova, interesse</w:t>
      </w:r>
    </w:p>
    <w:p w14:paraId="19DEAD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decisão.</w:t>
      </w:r>
    </w:p>
    <w:p w14:paraId="0EBFE85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4087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notificação referida no número anterior é efectuada</w:t>
      </w:r>
    </w:p>
    <w:p w14:paraId="0D9F70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carta registada com aviso de recepção, para o domicílio</w:t>
      </w:r>
    </w:p>
    <w:p w14:paraId="38B969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ouresidência fiscal constante do cartão de identificação fiscal</w:t>
      </w:r>
    </w:p>
    <w:p w14:paraId="3C1091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contribuinte.</w:t>
      </w:r>
    </w:p>
    <w:p w14:paraId="62A761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509A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direito de audição pode ser exercido por escrito ou</w:t>
      </w:r>
    </w:p>
    <w:p w14:paraId="114C20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presencialmente na Repartição Fiscal competente ou em outro</w:t>
      </w:r>
    </w:p>
    <w:p w14:paraId="30819C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órgão onde decorra o procedimento, observando-se neste</w:t>
      </w:r>
    </w:p>
    <w:p w14:paraId="776AF2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caso o disposto no n.º 1 do artigo 77.º do presente Diploma.</w:t>
      </w:r>
    </w:p>
    <w:p w14:paraId="5CDC245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46A11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Os factos pertinentes apresentados pelos contribuintes</w:t>
      </w:r>
    </w:p>
    <w:p w14:paraId="7430AE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aquando do exercício do direito de audição devem ser tidos</w:t>
      </w:r>
    </w:p>
    <w:p w14:paraId="0AB0F6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conta na decisão final do procedimento tributário.</w:t>
      </w:r>
    </w:p>
    <w:p w14:paraId="41F9F2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E500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No procedimento extemo de inspecção tributária, o</w:t>
      </w:r>
    </w:p>
    <w:p w14:paraId="685356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direito de audição é exercido sobre as conclusões do relatório</w:t>
      </w:r>
    </w:p>
    <w:p w14:paraId="602948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inspecção, das quais o contribuinte é obrigatoriamente</w:t>
      </w:r>
    </w:p>
    <w:p w14:paraId="2AD71F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notificado nos termos da Lei.</w:t>
      </w:r>
    </w:p>
    <w:p w14:paraId="19CEDA4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F9914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86º</w:t>
      </w:r>
    </w:p>
    <w:p w14:paraId="1EC4FC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(Dever de confidencialidade e sigilo)</w:t>
      </w:r>
    </w:p>
    <w:p w14:paraId="061E494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ECCB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Todos aqueles que prestem serviço à Administração</w:t>
      </w:r>
    </w:p>
    <w:p w14:paraId="61574A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Tributária, mdependentemente da natureza do vínculo jurídico</w:t>
      </w:r>
    </w:p>
    <w:p w14:paraId="6CDEDF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com esta, estão legalmente obrigados a um dever de</w:t>
      </w:r>
    </w:p>
    <w:p w14:paraId="3D309F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confidencialidade e sigilo sobre os dados recolhidos rela-</w:t>
      </w:r>
    </w:p>
    <w:p w14:paraId="0D72D3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tivamente à situação tributária dos contribuintes ou demais</w:t>
      </w:r>
    </w:p>
    <w:p w14:paraId="093467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sujeitos com obrigações tributária a que tiverem acesso em</w:t>
      </w:r>
    </w:p>
    <w:p w14:paraId="3A8093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virtude das suas funções.</w:t>
      </w:r>
    </w:p>
    <w:p w14:paraId="71A47AC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0768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dever de confidencialidade e sigilo mantém-se após</w:t>
      </w:r>
    </w:p>
    <w:p w14:paraId="0D30B9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 cessação das funções dos funcionários, agentes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presta-</w:t>
      </w:r>
    </w:p>
    <w:p w14:paraId="213EF0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dores de serviço da Administração Tributária, referidos no</w:t>
      </w:r>
    </w:p>
    <w:p w14:paraId="06AA2A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número anterior.</w:t>
      </w:r>
    </w:p>
    <w:p w14:paraId="493B5A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0897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dever de confidencialidade e sigilo abrange também</w:t>
      </w:r>
    </w:p>
    <w:p w14:paraId="35AB16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todos os dados de natureza pessoal recolhidos no procedimento,</w:t>
      </w:r>
    </w:p>
    <w:p w14:paraId="7F9965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ainda que sem natureza tributária.</w:t>
      </w:r>
    </w:p>
    <w:p w14:paraId="3ADC3AD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CAE9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4-0 dever de confidencialidade e sigilo a que se referem</w:t>
      </w:r>
    </w:p>
    <w:p w14:paraId="5C6AF7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números anteriores cessa em caso do contribuinte autorizar</w:t>
      </w:r>
    </w:p>
    <w:p w14:paraId="0EACC7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escrito a revelação dos dados aí referidos.</w:t>
      </w:r>
    </w:p>
    <w:p w14:paraId="1574D5D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E3BA5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dever de confidencialidade e sigilo a que se refere</w:t>
      </w:r>
    </w:p>
    <w:p w14:paraId="1159E1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presente artigo não prevalece, salvo se da Lei resultar</w:t>
      </w:r>
    </w:p>
    <w:p w14:paraId="4029C2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diferentemente, sobre deveres especiais de colaboração e</w:t>
      </w:r>
    </w:p>
    <w:p w14:paraId="1D055F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informação da Administração Tributária para com outras</w:t>
      </w:r>
    </w:p>
    <w:p w14:paraId="722FC2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entidades públicas com vista ao cumprimento das atribuições</w:t>
      </w:r>
    </w:p>
    <w:p w14:paraId="2D4D07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legais destas.</w:t>
      </w:r>
    </w:p>
    <w:p w14:paraId="7F133B6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DBEB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Nos casos referidos no número anterior, todos os que</w:t>
      </w:r>
    </w:p>
    <w:p w14:paraId="52E21B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prestem serviço às entidades públicas ai mencionadas ficam</w:t>
      </w:r>
    </w:p>
    <w:p w14:paraId="474D30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igualmente</w:t>
      </w:r>
      <w:proofErr w:type="gramEnd"/>
      <w:r w:rsidRPr="00A6220B">
        <w:rPr>
          <w:lang w:val="es-BO"/>
        </w:rPr>
        <w:t xml:space="preserve"> obrigados ao dever de confidencialidade nos</w:t>
      </w:r>
    </w:p>
    <w:p w14:paraId="774167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mesmos termos de quaisquer pessoas que prestem serviços à</w:t>
      </w:r>
    </w:p>
    <w:p w14:paraId="233858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43A7FA5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E3BE5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87º</w:t>
      </w:r>
    </w:p>
    <w:p w14:paraId="7AE4F4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(Delegação de poderes)</w:t>
      </w:r>
    </w:p>
    <w:p w14:paraId="3C9525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BC49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Salvo nos casos previstos na Lei, os titulares dos órgãos</w:t>
      </w:r>
    </w:p>
    <w:p w14:paraId="125141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Administração Tributária podem delegar a competência do</w:t>
      </w:r>
    </w:p>
    <w:p w14:paraId="5238B4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no seu inferior hierárquico imediato, devendo</w:t>
      </w:r>
    </w:p>
    <w:p w14:paraId="646D03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acto de delegação especificar os poderes delegados.</w:t>
      </w:r>
    </w:p>
    <w:p w14:paraId="453393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A741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competência referida no número anterior pode</w:t>
      </w:r>
    </w:p>
    <w:p w14:paraId="397A33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subdelegada, nos termos aí referidos, com autorização</w:t>
      </w:r>
    </w:p>
    <w:p w14:paraId="20047B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delegante.</w:t>
      </w:r>
    </w:p>
    <w:p w14:paraId="670461D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29F6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3.A eficácia da delegação e subdelegação prevista no pre-</w:t>
      </w:r>
    </w:p>
    <w:p w14:paraId="1AD524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sente artigo depende da publicação no Diário da República e</w:t>
      </w:r>
    </w:p>
    <w:p w14:paraId="7DF30A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divulgação no «sítio» da internet do Departamento Ministerial</w:t>
      </w:r>
    </w:p>
    <w:p w14:paraId="6FE496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responsável pelas Finanças Públicas.</w:t>
      </w:r>
    </w:p>
    <w:p w14:paraId="2F5D341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A3EE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II</w:t>
      </w:r>
    </w:p>
    <w:p w14:paraId="1D0F30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Actos Procedimentais</w:t>
      </w:r>
    </w:p>
    <w:p w14:paraId="6AC89D7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4E0B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</w:t>
      </w:r>
    </w:p>
    <w:p w14:paraId="26262B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Actos Procedimentais em Geral</w:t>
      </w:r>
    </w:p>
    <w:p w14:paraId="216964E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4FD6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88.º</w:t>
      </w:r>
    </w:p>
    <w:p w14:paraId="08E28A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mício do procedimento tributário)</w:t>
      </w:r>
    </w:p>
    <w:p w14:paraId="75EA842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DD0E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1. O procedimento tributário inicia-se, nos casos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ter-</w:t>
      </w:r>
    </w:p>
    <w:p w14:paraId="7B8358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mos previstos na Lei, por iniciativa dos interessados ou da</w:t>
      </w:r>
    </w:p>
    <w:p w14:paraId="78D923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3D39E86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969C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procedimento de reconhecimento dos benefícios</w:t>
      </w:r>
    </w:p>
    <w:p w14:paraId="39F715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fiscais é da iniciativa do contribuinte e o procedimento de</w:t>
      </w:r>
    </w:p>
    <w:p w14:paraId="5709862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inspecção tributária da miciativa da Administração Tributária,</w:t>
      </w:r>
    </w:p>
    <w:p w14:paraId="236CF4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salvo disposição legal em contrário.</w:t>
      </w:r>
    </w:p>
    <w:p w14:paraId="25E49E7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9FFE1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imício do procedimento é sempre comunicado aos mte-</w:t>
      </w:r>
    </w:p>
    <w:p w14:paraId="6AE2AC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ressados, salvo quando a comunicação comprometa a oportuna</w:t>
      </w:r>
    </w:p>
    <w:p w14:paraId="151065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adopção das providências visadas pelo procedimento, o que</w:t>
      </w:r>
    </w:p>
    <w:p w14:paraId="311586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 ser justificado pelo órgão da Administração Tributária</w:t>
      </w:r>
    </w:p>
    <w:p w14:paraId="21E339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proceda à instrução.</w:t>
      </w:r>
    </w:p>
    <w:p w14:paraId="252F462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A3E7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89.º</w:t>
      </w:r>
    </w:p>
    <w:p w14:paraId="2807C5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(Denúncia)</w:t>
      </w:r>
    </w:p>
    <w:p w14:paraId="4D2626A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A498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procedimento pode ser iniciado com fundamento em</w:t>
      </w:r>
    </w:p>
    <w:p w14:paraId="0487A2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denúncia, desde que o denunciante se identifique e não seja</w:t>
      </w:r>
    </w:p>
    <w:p w14:paraId="62659C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manifesta a improcedência da denúncia.</w:t>
      </w:r>
    </w:p>
    <w:p w14:paraId="6F2424A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8A047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denunciado tem direito ao conhecimento da auto-</w:t>
      </w:r>
    </w:p>
    <w:p w14:paraId="17DD68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ria e teor das denúncias dolosas não confirmadas que lhe</w:t>
      </w:r>
    </w:p>
    <w:p w14:paraId="23F1D6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digam respeito.</w:t>
      </w:r>
    </w:p>
    <w:p w14:paraId="0FBAB0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22D5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3. São punidas com multa, </w:t>
      </w:r>
      <w:proofErr w:type="gramStart"/>
      <w:r w:rsidRPr="00A6220B">
        <w:rPr>
          <w:lang w:val="es-BO"/>
        </w:rPr>
        <w:t>todas as</w:t>
      </w:r>
      <w:proofErr w:type="gramEnd"/>
      <w:r w:rsidRPr="00A6220B">
        <w:rPr>
          <w:lang w:val="es-BO"/>
        </w:rPr>
        <w:t xml:space="preserve"> pessoas que façam</w:t>
      </w:r>
    </w:p>
    <w:p w14:paraId="3B6A77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denúncias dolosas que não sejam confirmadas, sem prejuízo</w:t>
      </w:r>
    </w:p>
    <w:p w14:paraId="7E7D06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eventual responsabilidade criminal.</w:t>
      </w:r>
    </w:p>
    <w:p w14:paraId="1D67A0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8510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90.º</w:t>
      </w:r>
    </w:p>
    <w:p w14:paraId="2AE88B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(Prazos)</w:t>
      </w:r>
    </w:p>
    <w:p w14:paraId="3641664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FE3E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Administração Tributária está obrigada, sem prejuizo</w:t>
      </w:r>
    </w:p>
    <w:p w14:paraId="059EC3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do dever de justa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oportuna decisão, a garantir a celeridade</w:t>
      </w:r>
    </w:p>
    <w:p w14:paraId="36C2A6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procedimento, rejeitando tudo o que for impertinente ou</w:t>
      </w:r>
    </w:p>
    <w:p w14:paraId="648378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dilatório para o andamento do mesmo.</w:t>
      </w:r>
    </w:p>
    <w:p w14:paraId="61A791E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967A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procedimento tributário deve ser concluido no prazo</w:t>
      </w:r>
    </w:p>
    <w:p w14:paraId="4BEF29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90 (noventa) dias, salvo disposição legal em contrário.</w:t>
      </w:r>
    </w:p>
    <w:p w14:paraId="3127785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4020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prazos estabelecidos nas Leis tributárias começam</w:t>
      </w:r>
    </w:p>
    <w:p w14:paraId="012DD2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correr independentemente de quaisquer formalidades e são</w:t>
      </w:r>
    </w:p>
    <w:p w14:paraId="5602E6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contínuos, sendo computados nos termos do artigo 279º do</w:t>
      </w:r>
    </w:p>
    <w:p w14:paraId="483EAE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 Civil.</w:t>
      </w:r>
    </w:p>
    <w:p w14:paraId="27C785A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5EBC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a Lei determinar que qualquer acto deve</w:t>
      </w:r>
    </w:p>
    <w:p w14:paraId="496884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praticado no mês ou meses seguintes à verificação de</w:t>
      </w:r>
    </w:p>
    <w:p w14:paraId="49A80F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certo evento, entende-se que o mesmo se reporta aos meses</w:t>
      </w:r>
    </w:p>
    <w:p w14:paraId="4F5675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calendário.</w:t>
      </w:r>
    </w:p>
    <w:p w14:paraId="42F26B5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0D3D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Os actos interlocutórios do procedimento tributário</w:t>
      </w:r>
    </w:p>
    <w:p w14:paraId="3C07CC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devem ser praticados no prazo de 10 (dez) dias.</w:t>
      </w:r>
    </w:p>
    <w:p w14:paraId="12323A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F7C5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incumprimento do prazo previsto no n.º 2 constitui</w:t>
      </w:r>
    </w:p>
    <w:p w14:paraId="5B63AD2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causa de omissão do dever de decisão e fundamento para</w:t>
      </w:r>
    </w:p>
    <w:p w14:paraId="19F5E0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recurso hierárquico necessário ou impugnação judicial.</w:t>
      </w:r>
    </w:p>
    <w:p w14:paraId="08B4239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C726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Na falta de disposição legal, o prazo para os actos a</w:t>
      </w:r>
    </w:p>
    <w:p w14:paraId="5010C5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praticar pela Administração Tributária é de 15 (quinze) dias.</w:t>
      </w:r>
    </w:p>
    <w:p w14:paraId="2E6FACD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D47A0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8. Os interessados dispõem também de 15 (quinze) dias para</w:t>
      </w:r>
    </w:p>
    <w:p w14:paraId="0FED14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requerer ou praticar quaisquer actos, promoverem diligências,</w:t>
      </w:r>
    </w:p>
    <w:p w14:paraId="153276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responderem sobre os assuntos acerca dos quais se devem</w:t>
      </w:r>
    </w:p>
    <w:p w14:paraId="4C09E8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pronunciar ou exercerem outros poderes no procedimento.</w:t>
      </w:r>
    </w:p>
    <w:p w14:paraId="33378D6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53777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91º</w:t>
      </w:r>
    </w:p>
    <w:p w14:paraId="6C01FB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(Fundamentação)</w:t>
      </w:r>
    </w:p>
    <w:p w14:paraId="23117D4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FFE6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decisão do procedimento é sempre fundamentada</w:t>
      </w:r>
    </w:p>
    <w:p w14:paraId="243427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meio de exposição das razões de facto e de direito que</w:t>
      </w:r>
    </w:p>
    <w:p w14:paraId="7FCA94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justificaram.</w:t>
      </w:r>
    </w:p>
    <w:p w14:paraId="19B5CB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543D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actos tributários são fundamentados sumariamente,</w:t>
      </w:r>
    </w:p>
    <w:p w14:paraId="30C4C5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indicação das disposições legais aplicáveis e das operações</w:t>
      </w:r>
    </w:p>
    <w:p w14:paraId="07D9B0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necessárias ao cálculo da liquidação.</w:t>
      </w:r>
    </w:p>
    <w:p w14:paraId="454648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469EB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3.A findamentação é notificada ao contribuinte juntamente</w:t>
      </w:r>
    </w:p>
    <w:p w14:paraId="5E8D6F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a decisão.</w:t>
      </w:r>
    </w:p>
    <w:p w14:paraId="730C3F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FC42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92º</w:t>
      </w:r>
    </w:p>
    <w:p w14:paraId="6380E0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(Actos interlocutórios)</w:t>
      </w:r>
    </w:p>
    <w:p w14:paraId="623EB2E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A6252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actos interlocutórios do procedimento são susceptíveis</w:t>
      </w:r>
    </w:p>
    <w:p w14:paraId="49024D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reclamação, mas esta apenas é apreciada em conjunto com</w:t>
      </w:r>
    </w:p>
    <w:p w14:paraId="785425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decisão final do procedimento.</w:t>
      </w:r>
    </w:p>
    <w:p w14:paraId="4F21183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A9C2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direito à reclamação administrativa, recurso hierárquico</w:t>
      </w:r>
    </w:p>
    <w:p w14:paraId="62874E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impugnação judicial da decisão do procedimento com</w:t>
      </w:r>
    </w:p>
    <w:p w14:paraId="7BDCAC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fundamento em qualquer ilegalidade não é prejudicado pelo</w:t>
      </w:r>
    </w:p>
    <w:p w14:paraId="5BCD80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facto de, o interessado não reclamar do acto interlocutório</w:t>
      </w:r>
    </w:p>
    <w:p w14:paraId="75D0D6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antes da decisão.</w:t>
      </w:r>
    </w:p>
    <w:p w14:paraId="67CBB33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A7C7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II</w:t>
      </w:r>
    </w:p>
    <w:p w14:paraId="1BAB0C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Notificações</w:t>
      </w:r>
    </w:p>
    <w:p w14:paraId="0BFFF31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51DAF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93.º</w:t>
      </w:r>
    </w:p>
    <w:p w14:paraId="0ED4E6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(Eficácia dos actos)</w:t>
      </w:r>
    </w:p>
    <w:p w14:paraId="189F526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29E7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eficácia dos actos tributários ou outros ligados à</w:t>
      </w:r>
    </w:p>
    <w:p w14:paraId="6992CF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matéria tributária dep ende da sua notificação aos interessados</w:t>
      </w:r>
    </w:p>
    <w:p w14:paraId="401DBE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ou, nos casos previstos na Lei, da sua publicação.</w:t>
      </w:r>
    </w:p>
    <w:p w14:paraId="5025D91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06E5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o acto não seja susceptível de alterar a situação</w:t>
      </w:r>
    </w:p>
    <w:p w14:paraId="3EA819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do notificando, a notificação pode ser efectuada</w:t>
      </w:r>
    </w:p>
    <w:p w14:paraId="51EB7E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mediante simples aviso postal.</w:t>
      </w:r>
    </w:p>
    <w:p w14:paraId="525AB56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EF37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Quando o acto seja susceptível de alterar a situação fiscal</w:t>
      </w:r>
    </w:p>
    <w:p w14:paraId="002CEF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notificando ou consista na aplicação de muita em processo</w:t>
      </w:r>
    </w:p>
    <w:p w14:paraId="56FBBB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transgressão, a notificação efectua-se pessoalmente, ouna</w:t>
      </w:r>
    </w:p>
    <w:p w14:paraId="124EFD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sua impossibilidade, por carta registada com aviso de recepção.</w:t>
      </w:r>
    </w:p>
    <w:p w14:paraId="7B66D4D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0084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o aviso de recepção não for levantado, nos termos</w:t>
      </w:r>
    </w:p>
    <w:p w14:paraId="35E697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regulamento dos serviços postais, a notificação presume-se</w:t>
      </w:r>
    </w:p>
    <w:p w14:paraId="6A614E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feita no terceiro dia útil posterior ao do registo, cabendo ao</w:t>
      </w:r>
    </w:p>
    <w:p w14:paraId="3207A8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notificando, nos termos das normas regulamentares aplicáveis</w:t>
      </w:r>
    </w:p>
    <w:p w14:paraId="6ACC1C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aos serviços postais, a prova de que não lhe é imputável onão</w:t>
      </w:r>
    </w:p>
    <w:p w14:paraId="337F2B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levantamento do aviso.</w:t>
      </w:r>
    </w:p>
    <w:p w14:paraId="30BF769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355E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Quando o aviso de recepção vier devolvido com a</w:t>
      </w:r>
    </w:p>
    <w:p w14:paraId="66648D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menção de que o notificando já não reside na morada indicada</w:t>
      </w:r>
    </w:p>
    <w:p w14:paraId="3A87F8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na carta, a notificação é efectuada editalmente.</w:t>
      </w:r>
    </w:p>
    <w:p w14:paraId="0D63457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46D11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 Os éditos devem manter-se afixados na Repartição Fiscal</w:t>
      </w:r>
    </w:p>
    <w:p w14:paraId="573A58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serviço local equiparado da última residência conhecida do</w:t>
      </w:r>
    </w:p>
    <w:p w14:paraId="74549C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notificando, num jornal diário e tamb ém, sempre que possível,</w:t>
      </w:r>
    </w:p>
    <w:p w14:paraId="6D0857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porta dessa residência durante trinta dias.</w:t>
      </w:r>
    </w:p>
    <w:p w14:paraId="7413781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9F2E9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Dos éditos deve constar que, findo esse período de trinta</w:t>
      </w:r>
    </w:p>
    <w:p w14:paraId="66EC9B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dias, se considera efectuada a notificação edital.</w:t>
      </w:r>
    </w:p>
    <w:p w14:paraId="1E07A2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F478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8. Quando a notificação for efectuada pessoalmente, é</w:t>
      </w:r>
    </w:p>
    <w:p w14:paraId="2EB63E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extraída certidão assinada pelo funcionário e pelo contribuinte.</w:t>
      </w:r>
    </w:p>
    <w:p w14:paraId="20948C4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D73E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9. Caso o notificando não possa ou não queira assinar, deve</w:t>
      </w:r>
    </w:p>
    <w:p w14:paraId="458702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auto ser assinado pelo funcionário e por duas testemunhas</w:t>
      </w:r>
    </w:p>
    <w:p w14:paraId="67752F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atestem a impossibilidade ou recusa de notificação.</w:t>
      </w:r>
    </w:p>
    <w:p w14:paraId="159D871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5434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10. As pessoas colectivas, sociedades ou entidades fiscal-</w:t>
      </w:r>
    </w:p>
    <w:p w14:paraId="5460A7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mente equiparadas</w:t>
      </w:r>
      <w:proofErr w:type="gramEnd"/>
      <w:r w:rsidRPr="00A6220B">
        <w:rPr>
          <w:lang w:val="es-BO"/>
        </w:rPr>
        <w:t xml:space="preserve"> são notificadas, na sua residência, dos actos</w:t>
      </w:r>
    </w:p>
    <w:p w14:paraId="1B0158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referidos no n.º 3, na pessoa de um dos seus administradores,</w:t>
      </w:r>
    </w:p>
    <w:p w14:paraId="1DA560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gerentes ou representantes, na sua sede, na residência desses</w:t>
      </w:r>
    </w:p>
    <w:p w14:paraId="6C7AE3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em qualquer local em que se encontrem.</w:t>
      </w:r>
    </w:p>
    <w:p w14:paraId="418316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F2E3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11. As pessoas colectivas, sociedades ou entidades fiscalmente</w:t>
      </w:r>
    </w:p>
    <w:p w14:paraId="6D2162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equiparadas consideram-se amda pessoalmente notificadas na</w:t>
      </w:r>
    </w:p>
    <w:p w14:paraId="34C285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pessoa de qualquer empregado que se encontre na sede ou</w:t>
      </w:r>
    </w:p>
    <w:p w14:paraId="257F6A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em que funcione normalmente a administração, desde</w:t>
      </w:r>
    </w:p>
    <w:p w14:paraId="24155C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devidamente identificada.</w:t>
      </w:r>
    </w:p>
    <w:p w14:paraId="627A4A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9464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12. Estando a pessoa colectiva ou sociedade em fase de</w:t>
      </w:r>
    </w:p>
    <w:p w14:paraId="3FE62D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liquidação ou falência, as notificações devem ser efectuadas</w:t>
      </w:r>
    </w:p>
    <w:p w14:paraId="7C767C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 pessoa do liquidatário.</w:t>
      </w:r>
    </w:p>
    <w:p w14:paraId="689486C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039F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13. O Departamento Ministerial de que a Administração</w:t>
      </w:r>
    </w:p>
    <w:p w14:paraId="171CA3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dependa pode determinar regras complementares das</w:t>
      </w:r>
    </w:p>
    <w:p w14:paraId="40B8ED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notificações por meios electrónicos sempre que se justifiquem.</w:t>
      </w:r>
    </w:p>
    <w:p w14:paraId="11828B3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824A6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14. Sem prejuizo do disposto nos números anteriores,</w:t>
      </w:r>
    </w:p>
    <w:p w14:paraId="110EF3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qualquer acto pode ser comunicado ao interessado através de</w:t>
      </w:r>
    </w:p>
    <w:p w14:paraId="059805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meios electrónicos nos termos regulamentares.</w:t>
      </w:r>
    </w:p>
    <w:p w14:paraId="34189C8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F39BF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94.º</w:t>
      </w:r>
    </w:p>
    <w:p w14:paraId="556FF2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(Meios de defesa)</w:t>
      </w:r>
    </w:p>
    <w:p w14:paraId="42B1928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4E4B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notificação da decisão que altere a situação tribu-</w:t>
      </w:r>
    </w:p>
    <w:p w14:paraId="23C4E1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tária do contribuinte deve conter a indicação dos meios de</w:t>
      </w:r>
    </w:p>
    <w:p w14:paraId="531844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defesa aplicáveis.</w:t>
      </w:r>
    </w:p>
    <w:p w14:paraId="64F97B3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F93B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 caso de, o Tribunal vir a entender estar errado o</w:t>
      </w:r>
    </w:p>
    <w:p w14:paraId="616BCE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meio de defesa contra o acto notificado indicado na decisão,</w:t>
      </w:r>
    </w:p>
    <w:p w14:paraId="7FE1B9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o meio de reacção declarado adequado ser exercido</w:t>
      </w:r>
    </w:p>
    <w:p w14:paraId="1196F9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ainda no prazo de 30 (trinta) dias, após o trânsito em julgado</w:t>
      </w:r>
    </w:p>
    <w:p w14:paraId="67EAFF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decisão judicial.</w:t>
      </w:r>
    </w:p>
    <w:p w14:paraId="3568BC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E06F7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95.º</w:t>
      </w:r>
    </w:p>
    <w:p w14:paraId="3C4B8F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(Notificação insuficiente)</w:t>
      </w:r>
    </w:p>
    <w:p w14:paraId="39DCA62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DFDF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Em caso de, a notificação não conter a fundamentação</w:t>
      </w:r>
    </w:p>
    <w:p w14:paraId="07919C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decisão, os meios de defesa do contribuinte ou outros</w:t>
      </w:r>
    </w:p>
    <w:p w14:paraId="782D52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 xml:space="preserve">elementos que </w:t>
      </w:r>
      <w:proofErr w:type="gramStart"/>
      <w:r w:rsidRPr="00A6220B">
        <w:rPr>
          <w:lang w:val="es-BO"/>
        </w:rPr>
        <w:t>dela</w:t>
      </w:r>
      <w:proofErr w:type="gramEnd"/>
      <w:r w:rsidRPr="00A6220B">
        <w:rPr>
          <w:lang w:val="es-BO"/>
        </w:rPr>
        <w:t xml:space="preserve"> devam obrigatoriamente constar, pode</w:t>
      </w:r>
    </w:p>
    <w:p w14:paraId="7DB6A8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este, nos 30 (trinta) dias posteriores, requerer a indicação dos</w:t>
      </w:r>
    </w:p>
    <w:p w14:paraId="637283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elementos omitidos na notificação ou a emissão de certidão</w:t>
      </w:r>
    </w:p>
    <w:p w14:paraId="3B284F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os contenha, isenta do pagamento de qualquer encargo.</w:t>
      </w:r>
    </w:p>
    <w:p w14:paraId="148855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39D80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uso do meio referido no número anterior determina</w:t>
      </w:r>
    </w:p>
    <w:p w14:paraId="3F205A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início do prazo de reclamação, recurso ou impugnação a</w:t>
      </w:r>
    </w:p>
    <w:p w14:paraId="5740C7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partir da comunicação dos elementos omitidos na notificação</w:t>
      </w:r>
    </w:p>
    <w:p w14:paraId="6B37EE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inicial ou da emissão de certidão que os contenha.</w:t>
      </w:r>
    </w:p>
    <w:p w14:paraId="5BD4748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0870E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HI</w:t>
      </w:r>
    </w:p>
    <w:p w14:paraId="584310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Actos Instrutórios</w:t>
      </w:r>
    </w:p>
    <w:p w14:paraId="1FEEF23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CEA0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96.º</w:t>
      </w:r>
    </w:p>
    <w:p w14:paraId="0DF84E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(Prova)</w:t>
      </w:r>
    </w:p>
    <w:p w14:paraId="09EAF27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644D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 procedimento tributário são utilizados todos os</w:t>
      </w:r>
    </w:p>
    <w:p w14:paraId="440DFA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meios de prova admissíveis em direito, salvo disposição legal</w:t>
      </w:r>
    </w:p>
    <w:p w14:paraId="676025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contrário.</w:t>
      </w:r>
    </w:p>
    <w:p w14:paraId="6E920D9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1FB5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disposto no número anterior, não impede que o órgão</w:t>
      </w:r>
    </w:p>
    <w:p w14:paraId="7F7ABF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instrutor rejeite as diligências manifestamente impertinentes</w:t>
      </w:r>
    </w:p>
    <w:p w14:paraId="2311C0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dilatórias para a decisão do procedimento tributário.</w:t>
      </w:r>
    </w:p>
    <w:p w14:paraId="7B05A7F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3092B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97º</w:t>
      </w:r>
    </w:p>
    <w:p w14:paraId="31CE5B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(Onus da prova)</w:t>
      </w:r>
    </w:p>
    <w:p w14:paraId="54A7575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CFBD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ónus da prova no procedimento tributário é de quem</w:t>
      </w:r>
    </w:p>
    <w:p w14:paraId="66B0C5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invoque os factos constitutivos de direitos da Administração</w:t>
      </w:r>
    </w:p>
    <w:p w14:paraId="26A4E8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ou dos contribuintes.</w:t>
      </w:r>
    </w:p>
    <w:p w14:paraId="1F74040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CAF6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Ao abrigo do número anterior, sem prejuízo das pre-</w:t>
      </w:r>
    </w:p>
    <w:p w14:paraId="455C9F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sunções previstas na Lei, é da Administração Tributária o</w:t>
      </w:r>
    </w:p>
    <w:p w14:paraId="0D6B13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ónus de prova dos factos constitutivos do direito à tributação.</w:t>
      </w:r>
    </w:p>
    <w:p w14:paraId="5FDEA10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D440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Cabe ao contribuinte o ónus da prova dos pressupostos</w:t>
      </w:r>
    </w:p>
    <w:p w14:paraId="3BB9F4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benefícios fiscais ou de quaisquer outros regimes fiscais</w:t>
      </w:r>
    </w:p>
    <w:p w14:paraId="67E72D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derrogatório ou especial a que pretenda ter acesso.</w:t>
      </w:r>
    </w:p>
    <w:p w14:paraId="2AD3BE0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2DD5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Não se aplica o disposto no número anterior, quando os</w:t>
      </w:r>
    </w:p>
    <w:p w14:paraId="316E24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elementos probatórios dos direitos a invocar pelo contribuinte</w:t>
      </w:r>
    </w:p>
    <w:p w14:paraId="697494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estejam em poder da Administração Tributária, devendo o</w:t>
      </w:r>
    </w:p>
    <w:p w14:paraId="387ECC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interessado indicar o serviço em que se encontra.</w:t>
      </w:r>
    </w:p>
    <w:p w14:paraId="736FA74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70D5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ónus de prova do erro na determinação da matéria</w:t>
      </w:r>
    </w:p>
    <w:p w14:paraId="0CCE0F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colectável é do contribuinte quando a dúvida sobre a veracidade</w:t>
      </w:r>
    </w:p>
    <w:p w14:paraId="5828D0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damatéria colectável apurada resulte do incumprimento dos seus</w:t>
      </w:r>
    </w:p>
    <w:p w14:paraId="30DA07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deveres de cooperação para com a Administração Tributária.</w:t>
      </w:r>
    </w:p>
    <w:p w14:paraId="374FB8F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7745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ónus da prova da superveniência de quaisquer factos</w:t>
      </w:r>
    </w:p>
    <w:p w14:paraId="62A5B5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é, igualmente, do contribuinte.</w:t>
      </w:r>
    </w:p>
    <w:p w14:paraId="0A38728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8DE7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98.º</w:t>
      </w:r>
    </w:p>
    <w:p w14:paraId="08EF5B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(Presunções)</w:t>
      </w:r>
    </w:p>
    <w:p w14:paraId="61923D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presunções estabelecidas nas normas de incidência</w:t>
      </w:r>
    </w:p>
    <w:p w14:paraId="424E7B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são elidíveis, excepto disposição legal em contrário.</w:t>
      </w:r>
    </w:p>
    <w:p w14:paraId="57F0E7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Caso as presunções referidas no número anterior não</w:t>
      </w:r>
    </w:p>
    <w:p w14:paraId="4FF6AC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tenham sido clididas no procedimento de liquidação, no momento</w:t>
      </w:r>
    </w:p>
    <w:p w14:paraId="454493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exercício do direito de audição, ou em qualquer outro</w:t>
      </w:r>
    </w:p>
    <w:p w14:paraId="72E8D4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anterior à decisão, podem ser elididas em sede de reclamação</w:t>
      </w:r>
    </w:p>
    <w:p w14:paraId="692D4F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administrativa ou impugnação judicial do acto tributário.</w:t>
      </w:r>
    </w:p>
    <w:p w14:paraId="0A51A34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F180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99º</w:t>
      </w:r>
    </w:p>
    <w:p w14:paraId="63CC77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(Inspecção tributária)</w:t>
      </w:r>
    </w:p>
    <w:p w14:paraId="360504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informações prestadas pela inspecção tributária fazem</w:t>
      </w:r>
    </w:p>
    <w:p w14:paraId="799594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fé, desde que devidamente fundamentadas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documentadas.</w:t>
      </w:r>
    </w:p>
    <w:p w14:paraId="7A6EA12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2A41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IV</w:t>
      </w:r>
    </w:p>
    <w:p w14:paraId="4D2CD7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Acções Preparatórias de Informação</w:t>
      </w:r>
    </w:p>
    <w:p w14:paraId="4C45064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0E53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100.º</w:t>
      </w:r>
    </w:p>
    <w:p w14:paraId="33AF6F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(Informações em geral)</w:t>
      </w:r>
    </w:p>
    <w:p w14:paraId="6C4AB7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67A7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direito à informação é exercido pelo contribuinte e</w:t>
      </w:r>
    </w:p>
    <w:p w14:paraId="68A1C8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outros interessados independentemente da instauração</w:t>
      </w:r>
    </w:p>
    <w:p w14:paraId="218A20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qualquer procedimento que lhes diga respeito, nos termos</w:t>
      </w:r>
    </w:p>
    <w:p w14:paraId="4B115F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previstos no presente Código e demais Leis Tributárias, sem</w:t>
      </w:r>
    </w:p>
    <w:p w14:paraId="749439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prejuízo da confidencialidade e sigilo da situação tributária</w:t>
      </w:r>
    </w:p>
    <w:p w14:paraId="755F4B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terceiros.</w:t>
      </w:r>
    </w:p>
    <w:p w14:paraId="63ECAC1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9342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contribumtes têm direito a conhecer do andamento dos</w:t>
      </w:r>
    </w:p>
    <w:p w14:paraId="715EA5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procedimentos que lhes digam respeito e a obter informação a</w:t>
      </w:r>
    </w:p>
    <w:p w14:paraId="56F80C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Tributária, a prestar no prazo de 10 (dez) dias,</w:t>
      </w:r>
    </w:p>
    <w:p w14:paraId="04F63E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o prazo previsível da sua conclusão.</w:t>
      </w:r>
    </w:p>
    <w:p w14:paraId="75D25A1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D7E8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101º</w:t>
      </w:r>
    </w:p>
    <w:p w14:paraId="730D80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(Informação não vinculativa)</w:t>
      </w:r>
    </w:p>
    <w:p w14:paraId="68156D8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18E7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Informação não vinculativa é toda aquela que nos</w:t>
      </w:r>
    </w:p>
    <w:p w14:paraId="6B7CEB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do presente Código e demais legislação não vincula</w:t>
      </w:r>
    </w:p>
    <w:p w14:paraId="32563B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Administração Tributária.</w:t>
      </w:r>
    </w:p>
    <w:p w14:paraId="3132424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255F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imformações não vinculativas erradas, prestadas aos</w:t>
      </w:r>
    </w:p>
    <w:p w14:paraId="64CADD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contribumtes pela A dministração Tributária responsabilizam</w:t>
      </w:r>
    </w:p>
    <w:p w14:paraId="55987A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Estado nos termos da Lei Geral.</w:t>
      </w:r>
    </w:p>
    <w:p w14:paraId="559ED0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A3D5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102º</w:t>
      </w:r>
    </w:p>
    <w:p w14:paraId="504893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(Informação vinculativa)</w:t>
      </w:r>
    </w:p>
    <w:p w14:paraId="0B4BBC8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8D10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Informação vinculativa é toda aquela que nos ter-</w:t>
      </w:r>
    </w:p>
    <w:p w14:paraId="05BC80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mos do presente Código e demais legislação vincula a</w:t>
      </w:r>
    </w:p>
    <w:p w14:paraId="2BA49E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65569AF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83E0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informação sobre a sua concreta situação tributária,</w:t>
      </w:r>
    </w:p>
    <w:p w14:paraId="4C4E48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incluindo os pressupostos de beneficios fiscais, quando</w:t>
      </w:r>
    </w:p>
    <w:p w14:paraId="72359F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solicitada por escrito pelo contribute, outro mteressado ou</w:t>
      </w:r>
    </w:p>
    <w:p w14:paraId="0E37C7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seu representante legal, deve ser prestada pelo órgão da</w:t>
      </w:r>
    </w:p>
    <w:p w14:paraId="0CF453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 competente.</w:t>
      </w:r>
    </w:p>
    <w:p w14:paraId="1421EDD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AE10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órgão referido no número anterior, não deve proceder</w:t>
      </w:r>
    </w:p>
    <w:p w14:paraId="54C444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formia diferente em relação ao objecto exacto do pedido,</w:t>
      </w:r>
    </w:p>
    <w:p w14:paraId="089229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salvo em cumprimento de decisão judicial</w:t>
      </w:r>
    </w:p>
    <w:p w14:paraId="6A417B5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2649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informação vinculativa não abrange factos já con-</w:t>
      </w:r>
    </w:p>
    <w:p w14:paraId="70CFF5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cretizados no momento da apresentação do pedido junto da</w:t>
      </w:r>
    </w:p>
    <w:p w14:paraId="751523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470BF63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F2A9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Aresposta ao pedido de informação é dada no prazo de</w:t>
      </w:r>
    </w:p>
    <w:p w14:paraId="6856B8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30 (trinta) dias, prorrogáveis por igual periodo pelo órgão da</w:t>
      </w:r>
    </w:p>
    <w:p w14:paraId="61E5A8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 competente quando haja motivos</w:t>
      </w:r>
    </w:p>
    <w:p w14:paraId="426C58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o justifiquem.</w:t>
      </w:r>
    </w:p>
    <w:p w14:paraId="51999F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D88D8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despacho que recair sobre o pedido de informação</w:t>
      </w:r>
    </w:p>
    <w:p w14:paraId="55E4A3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vinculativa não é susceptível de reclamação administrativa</w:t>
      </w:r>
    </w:p>
    <w:p w14:paraId="3F66D2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impugnação judicial e, no caso de, o pedido recair sobre</w:t>
      </w:r>
    </w:p>
    <w:p w14:paraId="6694FF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pressupostos ainda não concretizados dos beneficios</w:t>
      </w:r>
    </w:p>
    <w:p w14:paraId="7D258B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fiscais, não exime os interessados de requerer o respectivo</w:t>
      </w:r>
    </w:p>
    <w:p w14:paraId="245DD5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reconhecimento nos termos da Lei.</w:t>
      </w:r>
    </w:p>
    <w:p w14:paraId="3EC7EED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22C9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 Uma vez prestada, a informação vinculativa só pode</w:t>
      </w:r>
    </w:p>
    <w:p w14:paraId="2CAA8E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revogada um ano após a sua notificação ao contribuinte,</w:t>
      </w:r>
    </w:p>
    <w:p w14:paraId="262F5D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tendo a revogação efeitos apenas para o futuro.</w:t>
      </w:r>
    </w:p>
    <w:p w14:paraId="0224F5F8" w14:textId="6211FF55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4BC43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V</w:t>
      </w:r>
    </w:p>
    <w:p w14:paraId="058743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Determinação da Matéria Colectável</w:t>
      </w:r>
    </w:p>
    <w:p w14:paraId="312237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BE0E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103.º</w:t>
      </w:r>
    </w:p>
    <w:p w14:paraId="7E2C44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(Âmbito)</w:t>
      </w:r>
    </w:p>
    <w:p w14:paraId="0355AA4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713D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disposto na presente Secção é aplicável à determinação</w:t>
      </w:r>
    </w:p>
    <w:p w14:paraId="7B5FB8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matéria colectável dos Impostos sobre o Rendimento.</w:t>
      </w:r>
    </w:p>
    <w:p w14:paraId="2232353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2F50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impostos sobre o património incidentes sobre a</w:t>
      </w:r>
    </w:p>
    <w:p w14:paraId="61294A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propriedade dos bens imóveis ou a sua transmissão, bem como</w:t>
      </w:r>
    </w:p>
    <w:p w14:paraId="081B31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direitos e demais imposições aduaneiras, a determinação</w:t>
      </w:r>
    </w:p>
    <w:p w14:paraId="164F1B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matéria colectável rege-se pelo disposto na legislação</w:t>
      </w:r>
    </w:p>
    <w:p w14:paraId="73EF93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aplicável, sem prejuízo das disposições do presente Código.</w:t>
      </w:r>
    </w:p>
    <w:p w14:paraId="48FDD3A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CAEB38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104.º</w:t>
      </w:r>
    </w:p>
    <w:p w14:paraId="6529D2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(Competência)</w:t>
      </w:r>
    </w:p>
    <w:p w14:paraId="106D1E2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52ADD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Nos impostos de autoliquidação é ao contribuinte que</w:t>
      </w:r>
    </w:p>
    <w:p w14:paraId="186DBF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cabe o apuramento da matéria colectável.</w:t>
      </w:r>
    </w:p>
    <w:p w14:paraId="455055B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F64E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 ARepartição Fiscal competente ou serviço local equiparado</w:t>
      </w:r>
    </w:p>
    <w:p w14:paraId="452A09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corrigir a matéria colectável autoliquidada nos termos</w:t>
      </w:r>
    </w:p>
    <w:p w14:paraId="78AEDB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número anterior, dentro do prazo legal de caducidade do</w:t>
      </w:r>
    </w:p>
    <w:p w14:paraId="672ECE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direito de liquidação.</w:t>
      </w:r>
    </w:p>
    <w:p w14:paraId="09BC61E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B0489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Nos casos não previstosnos n.º 1 e 2, a matéria colectável</w:t>
      </w:r>
    </w:p>
    <w:p w14:paraId="181133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apurada, também dentro do prazo de caducidade, pelo Chefe</w:t>
      </w:r>
    </w:p>
    <w:p w14:paraId="66E960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Repartição Fiscal competente ou serviço local equiparado</w:t>
      </w:r>
    </w:p>
    <w:p w14:paraId="22304D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a liquidação com base nos elementos declarados pelo</w:t>
      </w:r>
    </w:p>
    <w:p w14:paraId="321D25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contribuinte ou, em caso de insuficiência ou inexistência</w:t>
      </w:r>
    </w:p>
    <w:p w14:paraId="233BEB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desses elementos, com base nos elementos de que aquele</w:t>
      </w:r>
    </w:p>
    <w:p w14:paraId="4CD835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órgão disponha.</w:t>
      </w:r>
    </w:p>
    <w:p w14:paraId="1D876B0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2099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Em caso de existência de regimes simplificados de</w:t>
      </w:r>
    </w:p>
    <w:p w14:paraId="50BCB7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tributação expressamente previstos na Lei ou quando deva</w:t>
      </w:r>
    </w:p>
    <w:p w14:paraId="72CC93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colectivamente determinada, a matéria colectável é fixada</w:t>
      </w:r>
    </w:p>
    <w:p w14:paraId="2D534B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Chefe da Repartição Fiscal competente ou serviço local</w:t>
      </w:r>
    </w:p>
    <w:p w14:paraId="6F94AD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com base nos elementos ao seu dispor.</w:t>
      </w:r>
    </w:p>
    <w:p w14:paraId="35D957E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0D9C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105.º</w:t>
      </w:r>
    </w:p>
    <w:p w14:paraId="1B4BB9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(Declarações)</w:t>
      </w:r>
    </w:p>
    <w:p w14:paraId="4316453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6A6A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declarações apresentadas pelos contribuintes junto</w:t>
      </w:r>
    </w:p>
    <w:p w14:paraId="358000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da Administração Tributária nos termos e prazos legais,</w:t>
      </w:r>
    </w:p>
    <w:p w14:paraId="0AAB92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presumem-se verdadeiras.</w:t>
      </w:r>
    </w:p>
    <w:p w14:paraId="7310391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6C40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presunção prevista no número anterior é extensiva</w:t>
      </w:r>
    </w:p>
    <w:p w14:paraId="63E0A6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aos dados da contabilidade e da escrita dos contribuintes</w:t>
      </w:r>
    </w:p>
    <w:p w14:paraId="3C682B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desde que estejam organizadas de acordo com a legislação</w:t>
      </w:r>
    </w:p>
    <w:p w14:paraId="035F342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comercial, tributária e contabilística aplicável.</w:t>
      </w:r>
    </w:p>
    <w:p w14:paraId="765FB1F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3C85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106.º</w:t>
      </w:r>
    </w:p>
    <w:p w14:paraId="3CEB1D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(Métodos de determinação)</w:t>
      </w:r>
    </w:p>
    <w:p w14:paraId="22CD407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2FF6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Amatéria colectável é determinada pelo método directo,</w:t>
      </w:r>
    </w:p>
    <w:p w14:paraId="460B50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base nos elementos declarados pelo contribuinte.</w:t>
      </w:r>
    </w:p>
    <w:p w14:paraId="3B260F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E38DF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apuramento indirecto da matéria colectável é excep-</w:t>
      </w:r>
    </w:p>
    <w:p w14:paraId="26E201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cional e sem prejuizo de outros métodos simplificados de</w:t>
      </w:r>
    </w:p>
    <w:p w14:paraId="474EE5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tributação expressamente previstos na Lei, só é permitido:</w:t>
      </w:r>
    </w:p>
    <w:p w14:paraId="38D69FC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CBBFB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Fora dos casos em que a matéria colectável deva ser</w:t>
      </w:r>
    </w:p>
    <w:p w14:paraId="72B2A4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colectivamente determinada;</w:t>
      </w:r>
    </w:p>
    <w:p w14:paraId="4A567F0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552EC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bi Com fundamento na falta, insuficiência, ou ausência</w:t>
      </w:r>
    </w:p>
    <w:p w14:paraId="25F14B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elementos comprovativos dos dados declarados</w:t>
      </w:r>
    </w:p>
    <w:p w14:paraId="34F710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contribuinte.</w:t>
      </w:r>
    </w:p>
    <w:p w14:paraId="054C944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E1B2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critérios de quantificação da matéria colectável por</w:t>
      </w:r>
    </w:p>
    <w:p w14:paraId="1E88B2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métodos indirectos constam das Leis específicas de cada tributo.</w:t>
      </w:r>
    </w:p>
    <w:p w14:paraId="7D3E9E6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4FE5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107º</w:t>
      </w:r>
    </w:p>
    <w:p w14:paraId="22160B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(Reclamação do apuramento da matéria colectável)</w:t>
      </w:r>
    </w:p>
    <w:p w14:paraId="42D008D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EF4D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Nos casos em que a matéria colectável não possa,</w:t>
      </w:r>
    </w:p>
    <w:p w14:paraId="147B74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falta ou insuficiência da declaração ou dos elementos</w:t>
      </w:r>
    </w:p>
    <w:p w14:paraId="5F2945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comprovativos dos dados declarados ser apurada com base</w:t>
      </w:r>
    </w:p>
    <w:p w14:paraId="4D5EFA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 declaração dos contribuintes, podem estes reclamar da</w:t>
      </w:r>
    </w:p>
    <w:p w14:paraId="4FBF17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matéria colectável fixada para o Chefe da Repartição Fiscal</w:t>
      </w:r>
    </w:p>
    <w:p w14:paraId="71026F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ou serviço local equiparado que a determinou.</w:t>
      </w:r>
    </w:p>
    <w:p w14:paraId="05792D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4CC67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Areclamação pode ter como fundamento a ilegalidade</w:t>
      </w:r>
    </w:p>
    <w:p w14:paraId="00A5A2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recurso aos métodos indirectos ou ao errona quantificação</w:t>
      </w:r>
    </w:p>
    <w:p w14:paraId="6D66CB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matéria colectável.</w:t>
      </w:r>
    </w:p>
    <w:p w14:paraId="1B93792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9BF3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contribuintes sujeitos a tributação simplificada,</w:t>
      </w:r>
    </w:p>
    <w:p w14:paraId="10E804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base em valores ou rendimentos presumidos ou em</w:t>
      </w:r>
    </w:p>
    <w:p w14:paraId="30098B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rendimentos normais colectivamente determinados podem</w:t>
      </w:r>
    </w:p>
    <w:p w14:paraId="79307E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igualmente reclamar da matéria colectável junto do órgão a</w:t>
      </w:r>
    </w:p>
    <w:p w14:paraId="54789D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se refere o n.º 1 do presente artigo.</w:t>
      </w:r>
    </w:p>
    <w:p w14:paraId="324F2F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EEF5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Na reclamação referida no n.º 1, podem cumular-se</w:t>
      </w:r>
    </w:p>
    <w:p w14:paraId="4457F3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pedidos que respeitem a impostos de diferente natureza.</w:t>
      </w:r>
    </w:p>
    <w:p w14:paraId="7D27C97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6867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falta da reclamação deduzida nos termos do presente</w:t>
      </w:r>
    </w:p>
    <w:p w14:paraId="1262AB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artigo, bem como a sua desistência ou arquivamento, tornam</w:t>
      </w:r>
    </w:p>
    <w:p w14:paraId="6E6B04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definitiva a matéria colectável fixada.</w:t>
      </w:r>
    </w:p>
    <w:p w14:paraId="1A8F2B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7CDB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A matéria colectável tomada definitiva nos termos do</w:t>
      </w:r>
    </w:p>
    <w:p w14:paraId="2E0AFA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número anterior, não pode ser contestada, na reclamação</w:t>
      </w:r>
    </w:p>
    <w:p w14:paraId="76383B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administrativa ou impugnação judicial da liquidação salvo</w:t>
      </w:r>
    </w:p>
    <w:p w14:paraId="663DEB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caso de erro de direito.</w:t>
      </w:r>
    </w:p>
    <w:p w14:paraId="70890E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0A56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108º</w:t>
      </w:r>
    </w:p>
    <w:p w14:paraId="08A04A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(Valores ou rendimentos colectivamente determinados)</w:t>
      </w:r>
    </w:p>
    <w:p w14:paraId="0855637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D49F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Dentro do prazo de reclamação o contribuinte que seja</w:t>
      </w:r>
    </w:p>
    <w:p w14:paraId="4E09D6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tributado com base em valores ou rendimentos colectivamente</w:t>
      </w:r>
    </w:p>
    <w:p w14:paraId="6A7A55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determinados tem direito à conhecer, mediante requerimento,</w:t>
      </w:r>
    </w:p>
    <w:p w14:paraId="722DA4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matéria colectável de terceiros que exerçam actividades da</w:t>
      </w:r>
    </w:p>
    <w:p w14:paraId="5C1350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mesma ou de natureza análoga no território nacional.</w:t>
      </w:r>
    </w:p>
    <w:p w14:paraId="6C09B50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7223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109º</w:t>
      </w:r>
    </w:p>
    <w:p w14:paraId="74CBEF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(Prazos e efeitos)</w:t>
      </w:r>
    </w:p>
    <w:p w14:paraId="4EB9BD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99FB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reclamação do apuramento da matéria colectável</w:t>
      </w:r>
    </w:p>
    <w:p w14:paraId="1C6551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que se refere o artigo 107.º deve ser dirigida ao Chefe da</w:t>
      </w:r>
    </w:p>
    <w:p w14:paraId="75EFFE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Repartição Fiscal competente ou serviço local equiparado e</w:t>
      </w:r>
    </w:p>
    <w:p w14:paraId="12F351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apresentada nos 15 (quinze) dias posteriores à notificação</w:t>
      </w:r>
    </w:p>
    <w:p w14:paraId="1B8BA9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contribuinte da matéria colectável fixada ou, no caso de</w:t>
      </w:r>
    </w:p>
    <w:p w14:paraId="57F048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valores ou rendimentos colectivamente determinados, nos</w:t>
      </w:r>
    </w:p>
    <w:p w14:paraId="3819C7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prazos fixados pela Lei reguladora de cada imposto.</w:t>
      </w:r>
    </w:p>
    <w:p w14:paraId="500AC01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7779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reclamação tem efeito suspensivo do direito de</w:t>
      </w:r>
    </w:p>
    <w:p w14:paraId="4D6B29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liquidação, bem como do prazo em que esta deva ser legal-</w:t>
      </w:r>
    </w:p>
    <w:p w14:paraId="2330A8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mente efectuada.</w:t>
      </w:r>
    </w:p>
    <w:p w14:paraId="1CCB3A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8A18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110º</w:t>
      </w:r>
    </w:p>
    <w:p w14:paraId="3BE6AB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(Instrução da reclamação)</w:t>
      </w:r>
    </w:p>
    <w:p w14:paraId="1B3CA9C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49F6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reclamações são instruídas pela Repartição Fiscal</w:t>
      </w:r>
    </w:p>
    <w:p w14:paraId="0D83A4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ou serviço local equiparado nos 10 (dez) dias</w:t>
      </w:r>
    </w:p>
    <w:p w14:paraId="0E5B43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posteriores à recepção da petição, cuja instrução consiste na</w:t>
      </w:r>
    </w:p>
    <w:p w14:paraId="5E34F4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junção dos processos individuais dos reclamantes, dos elementos</w:t>
      </w:r>
    </w:p>
    <w:p w14:paraId="309F8D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fiscalização existentes e de quaisquer outros documentos ou</w:t>
      </w:r>
    </w:p>
    <w:p w14:paraId="74087F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informações considerados úteis ao esclarecimento dos factos.</w:t>
      </w:r>
    </w:p>
    <w:p w14:paraId="714848C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1D44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ARTIGO LIL?</w:t>
      </w:r>
      <w:proofErr w:type="gramEnd"/>
    </w:p>
    <w:p w14:paraId="66E62B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(Marcação de reunião)</w:t>
      </w:r>
    </w:p>
    <w:p w14:paraId="2723311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1E6A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Finda a mstrução, em prazo não superior a 8 (oito) dias,</w:t>
      </w:r>
    </w:p>
    <w:p w14:paraId="05FB31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Chefe da Repartição Fiscal competente ou serviço local</w:t>
      </w:r>
    </w:p>
    <w:p w14:paraId="10A78B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pode revogar total ou parcialmente a matéria</w:t>
      </w:r>
    </w:p>
    <w:p w14:paraId="069962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colectável fixada.</w:t>
      </w:r>
    </w:p>
    <w:p w14:paraId="4557019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E55A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Chefe da Repartição Fiscal ou serviço local equiparado</w:t>
      </w:r>
    </w:p>
    <w:p w14:paraId="3AD9F7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convocar, dentro do prazo referido no número anterior,</w:t>
      </w:r>
    </w:p>
    <w:p w14:paraId="56E62E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uma reunião entre o contribuinte ou de quem o represente e um</w:t>
      </w:r>
    </w:p>
    <w:p w14:paraId="578AC4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funcionário da Repartição Fiscal ou serviço local equiparado</w:t>
      </w:r>
    </w:p>
    <w:p w14:paraId="01B144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designado para o efeito, nos casos em que entenda não revogar</w:t>
      </w:r>
    </w:p>
    <w:p w14:paraId="08A7BB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totalmente a matéria colectável fixada.</w:t>
      </w:r>
    </w:p>
    <w:p w14:paraId="25C046E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6DFB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falta de comparência do contribuinte ou do seu</w:t>
      </w:r>
    </w:p>
    <w:p w14:paraId="025399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representante à reunião marcada pelo Chefe da Repartição</w:t>
      </w:r>
    </w:p>
    <w:p w14:paraId="5C43A9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ou serviço local equiparado, quando não justificada</w:t>
      </w:r>
    </w:p>
    <w:p w14:paraId="2AD50A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prazo de 5 (cinco) dias úteis dias, implica o arquivamento</w:t>
      </w:r>
    </w:p>
    <w:p w14:paraId="4A1378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reclamação.</w:t>
      </w:r>
    </w:p>
    <w:p w14:paraId="6807A7D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BE6D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Chefe da Repartição Fiscal competente ou serviço</w:t>
      </w:r>
    </w:p>
    <w:p w14:paraId="0C6B2B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 deve proceder à marcação de uma nova</w:t>
      </w:r>
    </w:p>
    <w:p w14:paraId="066EA1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reunião nos casos em que a falta seja justificada no prazo</w:t>
      </w:r>
    </w:p>
    <w:p w14:paraId="5D3404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referido no número anterior.</w:t>
      </w:r>
    </w:p>
    <w:p w14:paraId="2F911EE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5BFE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ausência do contribuinte ou de quem o represente na</w:t>
      </w:r>
    </w:p>
    <w:p w14:paraId="7D49F7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nova reunião implica sempre o arquivamento da reclamação.</w:t>
      </w:r>
    </w:p>
    <w:p w14:paraId="199E4B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112º</w:t>
      </w:r>
    </w:p>
    <w:p w14:paraId="68BBC4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(Realização da reunião)</w:t>
      </w:r>
    </w:p>
    <w:p w14:paraId="065E1D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AA99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Cabe ao funcionário designado pelo Chefe da Repartição</w:t>
      </w:r>
    </w:p>
    <w:p w14:paraId="22D503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competente ou serviço local equiparado conduzir a</w:t>
      </w:r>
    </w:p>
    <w:p w14:paraId="60FB72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reunião com o contribuinte ou quem o represente.</w:t>
      </w:r>
    </w:p>
    <w:p w14:paraId="295E7A0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7C33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Dareunião é lavrada uma acta pelo funcionário designado</w:t>
      </w:r>
    </w:p>
    <w:p w14:paraId="3FC2A2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do número anterior a quem cabe também promover</w:t>
      </w:r>
    </w:p>
    <w:p w14:paraId="28DA37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andamento do expediente.</w:t>
      </w:r>
    </w:p>
    <w:p w14:paraId="568EF7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5B2E0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Em caso de desacordo das partes, prevalece, na decisão</w:t>
      </w:r>
    </w:p>
    <w:p w14:paraId="7A69D4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reclamação, a matéria colectável fixada pela Repartição</w:t>
      </w:r>
    </w:p>
    <w:p w14:paraId="49019F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competente ou serviço local equiparado.</w:t>
      </w:r>
    </w:p>
    <w:p w14:paraId="5E3DC2E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6AF4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acordo a que chegarem as partes, está sujeito à</w:t>
      </w:r>
    </w:p>
    <w:p w14:paraId="5C228D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homologação do Chefe da Repartição Fiscal competente ou</w:t>
      </w:r>
    </w:p>
    <w:p w14:paraId="348D6A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 local equiparado.</w:t>
      </w:r>
    </w:p>
    <w:p w14:paraId="304751A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1548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113.º</w:t>
      </w:r>
    </w:p>
    <w:p w14:paraId="3A9754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(Revisão da matéria colectável)</w:t>
      </w:r>
    </w:p>
    <w:p w14:paraId="5A83B73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1917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Sem prejuizo do prazo geral de caducidade do direito de</w:t>
      </w:r>
    </w:p>
    <w:p w14:paraId="7F9C8F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liquidação previsto </w:t>
      </w:r>
      <w:proofErr w:type="gramStart"/>
      <w:r w:rsidRPr="00A6220B">
        <w:rPr>
          <w:lang w:val="es-BO"/>
        </w:rPr>
        <w:t>non.º</w:t>
      </w:r>
      <w:proofErr w:type="gramEnd"/>
      <w:r w:rsidRPr="00A6220B">
        <w:rPr>
          <w:lang w:val="es-BO"/>
        </w:rPr>
        <w:t xml:space="preserve"> 1 do artigo 62.º do presente Código,</w:t>
      </w:r>
    </w:p>
    <w:p w14:paraId="3437C2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matéria colectável apurada nos termos da presente Secção só</w:t>
      </w:r>
    </w:p>
    <w:p w14:paraId="5A2FBF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ser revista por determinação do órgão máximo de escalão</w:t>
      </w:r>
    </w:p>
    <w:p w14:paraId="74E537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da Administração Tributária quando, em face dos</w:t>
      </w:r>
    </w:p>
    <w:p w14:paraId="1881E9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elementos ao seu dispor, se verifique ter havido erro de que</w:t>
      </w:r>
    </w:p>
    <w:p w14:paraId="4AD84F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tenha resultado prejuizo efectivo do Estado ou do contribuinte</w:t>
      </w:r>
    </w:p>
    <w:p w14:paraId="677879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montante superior ao salário minimo da função pública.</w:t>
      </w:r>
    </w:p>
    <w:p w14:paraId="13DED9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73D61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LI4.º</w:t>
      </w:r>
    </w:p>
    <w:p w14:paraId="38D10A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(Reclamação ou impugnação da decisão da reclamação da fixação)</w:t>
      </w:r>
    </w:p>
    <w:p w14:paraId="4680CC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decisões das reclamações a que se referem os n.º 4</w:t>
      </w:r>
    </w:p>
    <w:p w14:paraId="562779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5 do artigo 107.º do presente Código, não são passíveis de</w:t>
      </w:r>
    </w:p>
    <w:p w14:paraId="435BD9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reclamação administrativa ou impugnação judicial, salvo quando</w:t>
      </w:r>
    </w:p>
    <w:p w14:paraId="35B279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matéria colectável fixada resultar qualquer liquidação.</w:t>
      </w:r>
    </w:p>
    <w:p w14:paraId="1AF4CA0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F874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casos de impugnação administrativa ou judicial</w:t>
      </w:r>
    </w:p>
    <w:p w14:paraId="458AA3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liquidação, pode ser invocado qualquer erro na fixação</w:t>
      </w:r>
    </w:p>
    <w:p w14:paraId="72C146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matéria colectável.</w:t>
      </w:r>
    </w:p>
    <w:p w14:paraId="7BB9609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BAF8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Não é passível de reclamação administrativa, nem</w:t>
      </w:r>
    </w:p>
    <w:p w14:paraId="4CE359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impugnação judicial a liquidação, em caso de acordo, ainda que</w:t>
      </w:r>
    </w:p>
    <w:p w14:paraId="48F003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parcial, sobre a mesma, homologado pelo Chefe da Repartição</w:t>
      </w:r>
    </w:p>
    <w:p w14:paraId="3AC3B1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ou serviço local equiparado entre o contribuinte ou seu</w:t>
      </w:r>
    </w:p>
    <w:p w14:paraId="0086E1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representante e o funcionário da Repartição Fiscal competente</w:t>
      </w:r>
    </w:p>
    <w:p w14:paraId="5188A1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serviço equiparado.</w:t>
      </w:r>
    </w:p>
    <w:p w14:paraId="01A9FC8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48D0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115º</w:t>
      </w:r>
    </w:p>
    <w:p w14:paraId="116857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(Impostos de lançamento)</w:t>
      </w:r>
    </w:p>
    <w:p w14:paraId="6B02CA6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1CF7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 imposto em que a matéria colectável seja colectiva-</w:t>
      </w:r>
    </w:p>
    <w:p w14:paraId="2346B7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mente determinada, a omissão no lançamento não prejudica</w:t>
      </w:r>
    </w:p>
    <w:p w14:paraId="6B044E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que, a determinação da matéria colectável possa fazer-se nos</w:t>
      </w:r>
    </w:p>
    <w:p w14:paraId="1F562A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5 (cinco) anos seguintes àquele a que respeite, sem prejuízo</w:t>
      </w:r>
    </w:p>
    <w:p w14:paraId="479B0A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prazo de caducidade do direito de liquidação.</w:t>
      </w:r>
    </w:p>
    <w:p w14:paraId="21DE962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333D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reclamação da determinação da matéria colectável</w:t>
      </w:r>
    </w:p>
    <w:p w14:paraId="0FD676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contribuintes omitidos no acto de lançamento, aplica-se</w:t>
      </w:r>
    </w:p>
    <w:p w14:paraId="3190D4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disposto na presente Secção.</w:t>
      </w:r>
    </w:p>
    <w:p w14:paraId="1C3420B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6D6EE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116º</w:t>
      </w:r>
    </w:p>
    <w:p w14:paraId="4E7596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(Nulidade)</w:t>
      </w:r>
    </w:p>
    <w:p w14:paraId="100A239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048B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atendimento da reclamação implica a nulidade da liqui-</w:t>
      </w:r>
    </w:p>
    <w:p w14:paraId="795E50C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4E47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dação efectuada com base na matéria colectável reclamada.</w:t>
      </w:r>
    </w:p>
    <w:p w14:paraId="0008865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2161E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117º</w:t>
      </w:r>
    </w:p>
    <w:p w14:paraId="05A5BA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(Confirmação superior)</w:t>
      </w:r>
    </w:p>
    <w:p w14:paraId="41E0B06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DCA4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Sempre que a reclamação do contribuinte for atendida na</w:t>
      </w:r>
    </w:p>
    <w:p w14:paraId="22AD30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totalidade ou em parte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dela resultar a exoneração do sujeito</w:t>
      </w:r>
    </w:p>
    <w:p w14:paraId="693B36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passivo da obrigação tributária do pagamento de importância</w:t>
      </w:r>
    </w:p>
    <w:p w14:paraId="1FADCD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a Kz: 1.000.000,00, (um milhão de Kwanzas) a</w:t>
      </w:r>
    </w:p>
    <w:p w14:paraId="69A0B1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decisão do Chefe da Repartição Fiscal competente ou serviço</w:t>
      </w:r>
    </w:p>
    <w:p w14:paraId="54C4BC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 deve ser confirmada, pelo órgão máximo do</w:t>
      </w:r>
    </w:p>
    <w:p w14:paraId="1A8A1D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escalão superior da Administração Tributária competente, sob</w:t>
      </w:r>
    </w:p>
    <w:p w14:paraId="3F9A3B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nulidade.</w:t>
      </w:r>
    </w:p>
    <w:p w14:paraId="1AE57C9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EA74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VI</w:t>
      </w:r>
    </w:p>
    <w:p w14:paraId="6D87B1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Liquidação</w:t>
      </w:r>
    </w:p>
    <w:p w14:paraId="09BA03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118º</w:t>
      </w:r>
    </w:p>
    <w:p w14:paraId="402780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(Valores em moeda estrangeira)</w:t>
      </w:r>
    </w:p>
    <w:p w14:paraId="4685425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4EE5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Tratando-se de valores expressos em moeda estrangeira,</w:t>
      </w:r>
    </w:p>
    <w:p w14:paraId="4AD421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sua equivalência na moeda nacional é reajustada pela cotação</w:t>
      </w:r>
    </w:p>
    <w:p w14:paraId="4719E9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média do trimestre anterior ao da liquidação.</w:t>
      </w:r>
    </w:p>
    <w:p w14:paraId="4811C10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C25FC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os valores forem em géneros, a sua redução</w:t>
      </w:r>
    </w:p>
    <w:p w14:paraId="084D3E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dinheiro faz-se pelo preço médio do ano anterior ao do</w:t>
      </w:r>
    </w:p>
    <w:p w14:paraId="165D48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vencimento da obrigação tributária.</w:t>
      </w:r>
    </w:p>
    <w:p w14:paraId="13BDC47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2729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119º</w:t>
      </w:r>
    </w:p>
    <w:p w14:paraId="635EC2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(Competência para a liquidação)</w:t>
      </w:r>
    </w:p>
    <w:p w14:paraId="455575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 competente para a liquidação, quando o imposto não</w:t>
      </w:r>
    </w:p>
    <w:p w14:paraId="7A9858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deva ser auto liquidado:</w:t>
      </w:r>
    </w:p>
    <w:p w14:paraId="4181B10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717F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 A Repartição Fiscal competente ou serviço local</w:t>
      </w:r>
    </w:p>
    <w:p w14:paraId="482FC5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do domicílio, residência ou estabele-</w:t>
      </w:r>
    </w:p>
    <w:p w14:paraId="6BAAAB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cimento do contribuinte ou do seu representante;</w:t>
      </w:r>
    </w:p>
    <w:p w14:paraId="0D937A1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C0C0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bj Não tendo o contribuinte domicilio, residência ou</w:t>
      </w:r>
    </w:p>
    <w:p w14:paraId="169341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estabelecimento em território nacional, nem tendo</w:t>
      </w:r>
    </w:p>
    <w:p w14:paraId="2A489D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designado representante, a 1.º Repartição Fiscal</w:t>
      </w:r>
    </w:p>
    <w:p w14:paraId="3EC9F2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Luanda.</w:t>
      </w:r>
    </w:p>
    <w:p w14:paraId="40330C2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671B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impostos sobre o património imobiliário e sua</w:t>
      </w:r>
    </w:p>
    <w:p w14:paraId="6BA342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transmissão, a competência da liquidação é sempre da</w:t>
      </w:r>
    </w:p>
    <w:p w14:paraId="714286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Repartição Fiscal competente ou serviço local equiparado da</w:t>
      </w:r>
    </w:p>
    <w:p w14:paraId="203747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localização desses bens.</w:t>
      </w:r>
    </w:p>
    <w:p w14:paraId="03B8B03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4E19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120.º</w:t>
      </w:r>
    </w:p>
    <w:p w14:paraId="52479B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(Adicionais)</w:t>
      </w:r>
    </w:p>
    <w:p w14:paraId="202F38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9EC8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incluídos na liquidação os adicionais que forem</w:t>
      </w:r>
    </w:p>
    <w:p w14:paraId="3C83724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C4B5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cobrados em</w:t>
      </w:r>
      <w:proofErr w:type="gramEnd"/>
      <w:r w:rsidRPr="00A6220B">
        <w:rPr>
          <w:lang w:val="es-BO"/>
        </w:rPr>
        <w:t xml:space="preserve"> conjunto com o imposto.</w:t>
      </w:r>
    </w:p>
    <w:p w14:paraId="2A63E0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121º</w:t>
      </w:r>
    </w:p>
    <w:p w14:paraId="54B835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(Mínimo de liquidação)</w:t>
      </w:r>
    </w:p>
    <w:p w14:paraId="39E05DC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7965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Administração Tributária não procede a qualquer</w:t>
      </w:r>
    </w:p>
    <w:p w14:paraId="1F40FF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liquidação ou anulação, ainda que oficiosa ou adicional,</w:t>
      </w:r>
    </w:p>
    <w:p w14:paraId="1B946E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o seu quantitativo for inferior a Kz: 5.000,00 (cinco</w:t>
      </w:r>
    </w:p>
    <w:p w14:paraId="286356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 nos termos da legislação em vigor.</w:t>
      </w:r>
    </w:p>
    <w:p w14:paraId="06077AF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804BE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impostos, os adicionais e os juros devidos e demais</w:t>
      </w:r>
    </w:p>
    <w:p w14:paraId="190769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acréscimos legais, quando terminarem em fracção da unidade</w:t>
      </w:r>
    </w:p>
    <w:p w14:paraId="4C58AF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monetária em vigor, devem ser arredondados para esta unidade,</w:t>
      </w:r>
    </w:p>
    <w:p w14:paraId="0159D7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excesso.</w:t>
      </w:r>
    </w:p>
    <w:p w14:paraId="6E9CB45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BF4F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122º</w:t>
      </w:r>
    </w:p>
    <w:p w14:paraId="225B2F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(Autoliquidação)</w:t>
      </w:r>
    </w:p>
    <w:p w14:paraId="1F43078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84A3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deveres inerentes à autoliquidação são cumpridos</w:t>
      </w:r>
    </w:p>
    <w:p w14:paraId="208BEC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 Repartição Fiscal competente ou serviço local equiparado</w:t>
      </w:r>
    </w:p>
    <w:p w14:paraId="32EB71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domicílio ou residência do sujeito passivo do imposto.</w:t>
      </w:r>
    </w:p>
    <w:p w14:paraId="0D73359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DA83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2. A declaração de autoliquidação </w:t>
      </w:r>
      <w:proofErr w:type="gramStart"/>
      <w:r w:rsidRPr="00A6220B">
        <w:rPr>
          <w:lang w:val="es-BO"/>
        </w:rPr>
        <w:t>pode</w:t>
      </w:r>
      <w:proofErr w:type="gramEnd"/>
      <w:r w:rsidRPr="00A6220B">
        <w:rPr>
          <w:lang w:val="es-BO"/>
        </w:rPr>
        <w:t xml:space="preserve"> ser substituída até</w:t>
      </w:r>
    </w:p>
    <w:p w14:paraId="34EF88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termo do prazo de caducidade quando da substituição da</w:t>
      </w:r>
    </w:p>
    <w:p w14:paraId="644F4D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declaração resulte tributo superior ao inicialmente autoliquidado</w:t>
      </w:r>
    </w:p>
    <w:p w14:paraId="515728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matéria colectável negativa imferior à micialmente apurada.</w:t>
      </w:r>
    </w:p>
    <w:p w14:paraId="17CAAF0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AA1E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Quando da substituição resulte tributo igual ou inferior</w:t>
      </w:r>
    </w:p>
    <w:p w14:paraId="7A6A78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inicialmente auto liquidado ou matéria colectável negativa</w:t>
      </w:r>
    </w:p>
    <w:p w14:paraId="61AB19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à inicialmente auto liquidada, a declaração de auto-</w:t>
      </w:r>
    </w:p>
    <w:p w14:paraId="7BFE9A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liquidação </w:t>
      </w:r>
      <w:proofErr w:type="gramStart"/>
      <w:r w:rsidRPr="00A6220B">
        <w:rPr>
          <w:lang w:val="es-BO"/>
        </w:rPr>
        <w:t>pode</w:t>
      </w:r>
      <w:proofErr w:type="gramEnd"/>
      <w:r w:rsidRPr="00A6220B">
        <w:rPr>
          <w:lang w:val="es-BO"/>
        </w:rPr>
        <w:t xml:space="preserve"> ser substituida até ao termo do ano posterior</w:t>
      </w:r>
    </w:p>
    <w:p w14:paraId="71678D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da sua apresentação.</w:t>
      </w:r>
    </w:p>
    <w:p w14:paraId="2C9C1B6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D3D7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No caso referido no número anterior, a declaração de</w:t>
      </w:r>
    </w:p>
    <w:p w14:paraId="08FFDD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substituição apenas produz efeitos quando confirmada pela</w:t>
      </w:r>
    </w:p>
    <w:p w14:paraId="5ADCF1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Repartição Fiscal competente ou serviço local equiparado que,</w:t>
      </w:r>
    </w:p>
    <w:p w14:paraId="692255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o efeito, realizará as diligências inspectivas necessárias.</w:t>
      </w:r>
    </w:p>
    <w:p w14:paraId="65349F8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D9B3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possibilidade de apresentação da declaração de</w:t>
      </w:r>
    </w:p>
    <w:p w14:paraId="70C22F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substituição fora do termo do prazo legal de cumprimento da</w:t>
      </w:r>
    </w:p>
    <w:p w14:paraId="64B771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obrigação não prejudica a multa que ao atraso couber.</w:t>
      </w:r>
    </w:p>
    <w:p w14:paraId="6C79A51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BE5B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123º</w:t>
      </w:r>
    </w:p>
    <w:p w14:paraId="4ED21E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(Substituição tributária)</w:t>
      </w:r>
    </w:p>
    <w:p w14:paraId="6DDAA1D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7809F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deveres inerentes à retenção na fonte são cumpridos</w:t>
      </w:r>
    </w:p>
    <w:p w14:paraId="1C6995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 Repartição Fiscal competente ou serviço local equiparado</w:t>
      </w:r>
    </w:p>
    <w:p w14:paraId="19A079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domicílio ou residência do substituto tributário.</w:t>
      </w:r>
    </w:p>
    <w:p w14:paraId="3C61E0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FF55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imposto entregue a mais, pelo substituto tributário,</w:t>
      </w:r>
    </w:p>
    <w:p w14:paraId="0B77EC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o erro estiver evidenciado na sua contabilidade ou</w:t>
      </w:r>
    </w:p>
    <w:p w14:paraId="12BD69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escrita é deduzido nas entregas seguintes das retenções relativas</w:t>
      </w:r>
    </w:p>
    <w:p w14:paraId="07834A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mesmo ano € imposto.</w:t>
      </w:r>
    </w:p>
    <w:p w14:paraId="52DC550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B5FB3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disposto no número anterior é aplicável, nos impostos</w:t>
      </w:r>
    </w:p>
    <w:p w14:paraId="0572CC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repercussão, em caso de entrega de imposto superior ao</w:t>
      </w:r>
    </w:p>
    <w:p w14:paraId="20234A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efectivamente liquidado e repercutido.</w:t>
      </w:r>
    </w:p>
    <w:p w14:paraId="04F7F7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F103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VII</w:t>
      </w:r>
    </w:p>
    <w:p w14:paraId="341452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Revisão da Liquidação</w:t>
      </w:r>
    </w:p>
    <w:p w14:paraId="0AB4BBE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9A16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SUBSECÇÃOI</w:t>
      </w:r>
    </w:p>
    <w:p w14:paraId="7C70C1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Revisão da Liquidação por Iniciativa da Administração Tributária</w:t>
      </w:r>
    </w:p>
    <w:p w14:paraId="0CCE540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27AAA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124º</w:t>
      </w:r>
    </w:p>
    <w:p w14:paraId="16E6D4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(Revisão da liquidação oficiosa a favor da Administração Tributária)</w:t>
      </w:r>
    </w:p>
    <w:p w14:paraId="307FAC7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076C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se verificar que, na liquidação oficiosa, se</w:t>
      </w:r>
    </w:p>
    <w:p w14:paraId="10E10B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cometeram erros de facto ou de direito, ou houve quaisquer</w:t>
      </w:r>
    </w:p>
    <w:p w14:paraId="248F9B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omissões de que resultou prejuízo para o Estado, a Repartição</w:t>
      </w:r>
    </w:p>
    <w:p w14:paraId="345A0F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competente ou serviço local equiparado competente</w:t>
      </w:r>
    </w:p>
    <w:p w14:paraId="7E1A01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 repará-los mediante liquidação adicional, mas sempre</w:t>
      </w:r>
    </w:p>
    <w:p w14:paraId="46C2F3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observância do prazo de caducidade.</w:t>
      </w:r>
    </w:p>
    <w:p w14:paraId="4000949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51BE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125º</w:t>
      </w:r>
    </w:p>
    <w:p w14:paraId="67F888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(Revisão da liquidação oficiosa a favor do contribuinte)</w:t>
      </w:r>
    </w:p>
    <w:p w14:paraId="4493C8B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884D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Em caso de erro imputável aos serviços na liquidação,</w:t>
      </w:r>
    </w:p>
    <w:p w14:paraId="2C1F8C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proceder-se-á à anulação oficiosa, se ainda não tiverem</w:t>
      </w:r>
    </w:p>
    <w:p w14:paraId="516097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decorrido cinco anos sobre a data da liquidação ou a todo o</w:t>
      </w:r>
    </w:p>
    <w:p w14:paraId="01B145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tempo, se aimda estiver pendente processo de execução fiscal.</w:t>
      </w:r>
    </w:p>
    <w:p w14:paraId="08C7EB0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8F58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mesmo se verificará quando, em exame à escrita</w:t>
      </w:r>
    </w:p>
    <w:p w14:paraId="2E4FE1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contribuintes, se verificar que estes indicaram nas suas</w:t>
      </w:r>
    </w:p>
    <w:p w14:paraId="498CA4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declarações valores superiores aos que resultaram da aplicação</w:t>
      </w:r>
    </w:p>
    <w:p w14:paraId="338CF1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normas de determinação da matéria colectável.</w:t>
      </w:r>
    </w:p>
    <w:p w14:paraId="4114821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CF3E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duplicação de colecta considera-se sempre, para efeitos</w:t>
      </w:r>
    </w:p>
    <w:p w14:paraId="0BA899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artigo, imputável aos serviços.</w:t>
      </w:r>
    </w:p>
    <w:p w14:paraId="5E05A25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3159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Para efeitos do número anterior, considera-se haver</w:t>
      </w:r>
    </w:p>
    <w:p w14:paraId="153D3C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duplicação de colecta, quando, estando pago por inteiro um</w:t>
      </w:r>
    </w:p>
    <w:p w14:paraId="6954D7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tributo, se exigir da mesma ou diferente pessoa outro de igual</w:t>
      </w:r>
    </w:p>
    <w:p w14:paraId="76DA6F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natureza, referente ao mesmo facto tributário e ao mesmo</w:t>
      </w:r>
    </w:p>
    <w:p w14:paraId="3504E1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periodo de tempo.</w:t>
      </w:r>
    </w:p>
    <w:p w14:paraId="1756E49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8D39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À revisão da liquidação oficiosa com fundamento em</w:t>
      </w:r>
    </w:p>
    <w:p w14:paraId="73F2DE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erro na determinação autónoma da matéria colectável aplica-se</w:t>
      </w:r>
    </w:p>
    <w:p w14:paraId="474A27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disposto na Secção V do presente Capítulo.</w:t>
      </w:r>
    </w:p>
    <w:p w14:paraId="02DA218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4441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6.0 contribuinte pode, dentro do prazo referido no n.º 1</w:t>
      </w:r>
    </w:p>
    <w:p w14:paraId="2680A5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artigo, solicitar a revisão oficiosa da liquidação</w:t>
      </w:r>
    </w:p>
    <w:p w14:paraId="304EBB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fundamento em erro imputável aos serviços mediante</w:t>
      </w:r>
    </w:p>
    <w:p w14:paraId="576A1C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requerimento dirigido ao dirigente máximo da Administração</w:t>
      </w:r>
    </w:p>
    <w:p w14:paraId="1CC9B80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comp etente.</w:t>
      </w:r>
    </w:p>
    <w:p w14:paraId="01A4886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11BE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126º</w:t>
      </w:r>
    </w:p>
    <w:p w14:paraId="63BE2C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(Confirmação superior)</w:t>
      </w:r>
    </w:p>
    <w:p w14:paraId="11B078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anulação oficiosa está sujeita à confirmação superior</w:t>
      </w:r>
    </w:p>
    <w:p w14:paraId="39FF01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do artigo 117.º do presente Código.</w:t>
      </w:r>
    </w:p>
    <w:p w14:paraId="06E3E3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AC4C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SUBSECÇÃO</w:t>
      </w:r>
    </w:p>
    <w:p w14:paraId="400EDD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Revisão da Liquidação Oficiosa por Iniciativa do Contribuinte</w:t>
      </w:r>
    </w:p>
    <w:p w14:paraId="1560285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4F858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127º</w:t>
      </w:r>
    </w:p>
    <w:p w14:paraId="667306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(Reclamação administrativa)</w:t>
      </w:r>
    </w:p>
    <w:p w14:paraId="65C5149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4B462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acto tributário praticado oficiosamente pela</w:t>
      </w:r>
    </w:p>
    <w:p w14:paraId="272D69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 pode ser revisto por iniciativa do</w:t>
      </w:r>
    </w:p>
    <w:p w14:paraId="144411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contribuinte por meio de reclamação administrativa com</w:t>
      </w:r>
    </w:p>
    <w:p w14:paraId="126D3F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fundamento em qualquer ilegalidade.</w:t>
      </w:r>
    </w:p>
    <w:p w14:paraId="0439F9E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F3503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Não é admissível a reclamação administrativa quando</w:t>
      </w:r>
    </w:p>
    <w:p w14:paraId="6FD298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tiver sido anteriormente deduzida impugnação judicial com</w:t>
      </w:r>
    </w:p>
    <w:p w14:paraId="7D4300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mesmo fundamento.</w:t>
      </w:r>
    </w:p>
    <w:p w14:paraId="2C31733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01E2E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Caso, após a dedução da reclamação administrativa,</w:t>
      </w:r>
    </w:p>
    <w:p w14:paraId="20EC66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tenha sido apresentada impugnação judicial com o mesmo</w:t>
      </w:r>
    </w:p>
    <w:p w14:paraId="281FA5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fundamento, a reclamação administrativa é arquivada.</w:t>
      </w:r>
    </w:p>
    <w:p w14:paraId="611A0BD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F44BD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indeferimento da reclamação administrativa é judicial-</w:t>
      </w:r>
    </w:p>
    <w:p w14:paraId="4B36F4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mente impugnável, nos termos do Código de Processo Tributario.</w:t>
      </w:r>
    </w:p>
    <w:p w14:paraId="165D360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0EE7F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Quando o acto reclamado for prestação tributária retida</w:t>
      </w:r>
    </w:p>
    <w:p w14:paraId="28A45D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 fonte, a legitimidade do substituto depende da prestação</w:t>
      </w:r>
    </w:p>
    <w:p w14:paraId="44A0C8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por este entregue nos cofres do Estado não ter sido</w:t>
      </w:r>
    </w:p>
    <w:p w14:paraId="6740A4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retida ou ter sido superior à efectivamente retida.</w:t>
      </w:r>
    </w:p>
    <w:p w14:paraId="35FCD07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ED604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Quando o acto reclamado for imposto legalmente reper-</w:t>
      </w:r>
    </w:p>
    <w:p w14:paraId="337C4C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cutido aterceiros, a legitimidade do sujeito passivo depende de</w:t>
      </w:r>
    </w:p>
    <w:p w14:paraId="427FB9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entrega por este nos cofres do Estado, de prestação tributária</w:t>
      </w:r>
    </w:p>
    <w:p w14:paraId="38F428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repercutida ou superior à repercutida.</w:t>
      </w:r>
    </w:p>
    <w:p w14:paraId="09CDD69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ADB5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128º</w:t>
      </w:r>
    </w:p>
    <w:p w14:paraId="7B1E58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(Características da reclamação administrativa)</w:t>
      </w:r>
    </w:p>
    <w:p w14:paraId="563707D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3574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reclamação administrativa caracteriza-se por:</w:t>
      </w:r>
    </w:p>
    <w:p w14:paraId="55C0CDA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9E0E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Brevidade dos termos e celeridade das decisões que</w:t>
      </w:r>
    </w:p>
    <w:p w14:paraId="2A9C63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podem ser fundamentadas sumariamente;</w:t>
      </w:r>
    </w:p>
    <w:p w14:paraId="4CA157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4A69F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Dispensa de formalidades essenciais;</w:t>
      </w:r>
    </w:p>
    <w:p w14:paraId="6753B81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CA6A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Inexistência de caso julgado;</w:t>
      </w:r>
    </w:p>
    <w:p w14:paraId="1D554B2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C31CE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Gratuitidade,</w:t>
      </w:r>
    </w:p>
    <w:p w14:paraId="4DBD4DC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5CE4D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Limitação dos meios probatórios à forma documen-</w:t>
      </w:r>
    </w:p>
    <w:p w14:paraId="70C4E6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tal e outros elementos oficiais de que os serviços</w:t>
      </w:r>
    </w:p>
    <w:p w14:paraId="4CD9EB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disponham;</w:t>
      </w:r>
    </w:p>
    <w:p w14:paraId="5F1E1D0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4CF0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Inexistência de efeito suspensivo, salvo quando tiver</w:t>
      </w:r>
    </w:p>
    <w:p w14:paraId="1FB295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sido prestada garantia nos termos do artigo 66.º</w:t>
      </w:r>
    </w:p>
    <w:p w14:paraId="211C0C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Código.</w:t>
      </w:r>
    </w:p>
    <w:p w14:paraId="4C15C5E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5534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deferimento da reclamação administrativa apenas</w:t>
      </w:r>
    </w:p>
    <w:p w14:paraId="31CB5A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ser revogado com base em novos fundamentos de facto</w:t>
      </w:r>
    </w:p>
    <w:p w14:paraId="615CD3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conhecidos nem susceptíveis de serem conhecidos no</w:t>
      </w:r>
    </w:p>
    <w:p w14:paraId="411848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momento da decisão.</w:t>
      </w:r>
    </w:p>
    <w:p w14:paraId="5BAE909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EE6ED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129.º</w:t>
      </w:r>
    </w:p>
    <w:p w14:paraId="201FE4F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(Prazos)</w:t>
      </w:r>
    </w:p>
    <w:p w14:paraId="02A063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05AD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prazo de reclamação administrativa é de 15 (quinze)</w:t>
      </w:r>
    </w:p>
    <w:p w14:paraId="1AD7A9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dias contados a partir:</w:t>
      </w:r>
    </w:p>
    <w:p w14:paraId="5E8E0AC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417E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Da notificação pela Administração Tributária da</w:t>
      </w:r>
    </w:p>
    <w:p w14:paraId="0D98B2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recusa da confirmação de nova declaração de</w:t>
      </w:r>
    </w:p>
    <w:p w14:paraId="36165B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autoliquidação;</w:t>
      </w:r>
    </w:p>
    <w:p w14:paraId="12C749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5B64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Quando a prestação tributária reclamada for reten-</w:t>
      </w:r>
    </w:p>
    <w:p w14:paraId="072E5A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ção na fonte, do termo do prazo legal da última</w:t>
      </w:r>
    </w:p>
    <w:p w14:paraId="1857BC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entrega do ano a que respeita;</w:t>
      </w:r>
    </w:p>
    <w:p w14:paraId="78ED9EF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F927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Quando a prestação tributária reclamada deva ser</w:t>
      </w:r>
    </w:p>
    <w:p w14:paraId="476610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legalmente repercutida a terceiros, a partir do</w:t>
      </w:r>
    </w:p>
    <w:p w14:paraId="319CF2F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 do prazo legal da última entrega do ano a</w:t>
      </w:r>
    </w:p>
    <w:p w14:paraId="6D227C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respeita;</w:t>
      </w:r>
    </w:p>
    <w:p w14:paraId="5F12C54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2660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Da notificação de qualquer outro acto que seja des-</w:t>
      </w:r>
    </w:p>
    <w:p w14:paraId="5150DB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favorável ao contribuinte.</w:t>
      </w:r>
    </w:p>
    <w:p w14:paraId="25F15A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22BD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o fundamento for a declaração de nulidade ou</w:t>
      </w:r>
    </w:p>
    <w:p w14:paraId="4AC41D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inexistência do acto reclamado, a reclamação administrativa</w:t>
      </w:r>
    </w:p>
    <w:p w14:paraId="60A0B6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podetambém ser apresentada nos 90 (noventa) dias posteriores</w:t>
      </w:r>
    </w:p>
    <w:p w14:paraId="10925D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pagamento indevido da prestação tributária.</w:t>
      </w:r>
    </w:p>
    <w:p w14:paraId="5A2713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1906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As reclamações administrativas serão decididas no prazo</w:t>
      </w:r>
    </w:p>
    <w:p w14:paraId="6319C2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máximo de 45 (quarenta e cinco) dias.</w:t>
      </w:r>
    </w:p>
    <w:p w14:paraId="6E51DA9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3C3A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130.º</w:t>
      </w:r>
    </w:p>
    <w:p w14:paraId="0298A5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(Confirmação superior)</w:t>
      </w:r>
    </w:p>
    <w:p w14:paraId="35227D9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739EE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aplicável à reclamação administrativa, o disposto no</w:t>
      </w:r>
    </w:p>
    <w:p w14:paraId="547780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117.º do presente Código.</w:t>
      </w:r>
    </w:p>
    <w:p w14:paraId="077DEC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VII</w:t>
      </w:r>
    </w:p>
    <w:p w14:paraId="04F66BF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984A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Reconhecimento e Manutenção dos Benefícios Fiscais</w:t>
      </w:r>
    </w:p>
    <w:p w14:paraId="7961A43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E4C6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131º</w:t>
      </w:r>
    </w:p>
    <w:p w14:paraId="30A174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(Reconhecimento dos benefícios fiscais)</w:t>
      </w:r>
    </w:p>
    <w:p w14:paraId="3D09A53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1364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reconhecimento dos benefícios fiscais não automáticos</w:t>
      </w:r>
    </w:p>
    <w:p w14:paraId="20F50E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depende de requerimento dos interessados a apresentar nos</w:t>
      </w:r>
    </w:p>
    <w:p w14:paraId="742F58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serviços tributários competentes para a liquidação.</w:t>
      </w:r>
    </w:p>
    <w:p w14:paraId="5752DA0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82DB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requerimento deve ser acompanhado da prova do</w:t>
      </w:r>
    </w:p>
    <w:p w14:paraId="5721A2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beneficio fiscal cujo reconhecimento se pretende.</w:t>
      </w:r>
    </w:p>
    <w:p w14:paraId="406F850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4FA0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Salvo disposição legal em contrário e sob pena de</w:t>
      </w:r>
    </w:p>
    <w:p w14:paraId="36BC27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reconhecimento do beneficio, o requerimento deve ser</w:t>
      </w:r>
    </w:p>
    <w:p w14:paraId="6B483C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apresentado até ao momento da ocorrência do facto tributário.</w:t>
      </w:r>
    </w:p>
    <w:p w14:paraId="4D358BC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A403A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132º</w:t>
      </w:r>
    </w:p>
    <w:p w14:paraId="2D082E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(Manutenção e revogação dos benefícios fiscais)</w:t>
      </w:r>
    </w:p>
    <w:p w14:paraId="2DFC127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5DEC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manutenção dos beneficios fiscais não automáticos,</w:t>
      </w:r>
    </w:p>
    <w:p w14:paraId="403C23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reconhecidos nos termos do artigo anterior, depende da sub-</w:t>
      </w:r>
    </w:p>
    <w:p w14:paraId="5E3DA6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missão à Administração Tributária, dentro do prazo geral do</w:t>
      </w:r>
    </w:p>
    <w:p w14:paraId="7E2C7D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direito de liquidação, dos elementos necessários ao controlo</w:t>
      </w:r>
    </w:p>
    <w:p w14:paraId="0BE1A7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seus pressupostos.</w:t>
      </w:r>
    </w:p>
    <w:p w14:paraId="6AE9E81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A7AAC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contribuinte está obrigado a comunicar à Administração</w:t>
      </w:r>
    </w:p>
    <w:p w14:paraId="3F2750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Tributária, no prazo de 30 (Trinta) dias, a cessação dos pres-</w:t>
      </w:r>
    </w:p>
    <w:p w14:paraId="62597F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supostos dos beneficios fiscais a que tem direito.</w:t>
      </w:r>
    </w:p>
    <w:p w14:paraId="1E7D29B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2B53D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falta de cumprimento da obrigação prevista no número</w:t>
      </w:r>
    </w:p>
    <w:p w14:paraId="3DF6B5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anterior, sujeita o contribuinte ao pagamento do imposto devido,</w:t>
      </w:r>
    </w:p>
    <w:p w14:paraId="3CA127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acrescido de multa equivalente ao valor que estaria obrigado</w:t>
      </w:r>
    </w:p>
    <w:p w14:paraId="0D822F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pagar se tivesse comunicado a cessação dos pressupostos</w:t>
      </w:r>
    </w:p>
    <w:p w14:paraId="566938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benefício fiscal.</w:t>
      </w:r>
    </w:p>
    <w:p w14:paraId="1DAD70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BBB8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IX</w:t>
      </w:r>
    </w:p>
    <w:p w14:paraId="3997AE9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1193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Recursos Hier árquicos</w:t>
      </w:r>
    </w:p>
    <w:p w14:paraId="3C5C006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879EF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133.º</w:t>
      </w:r>
    </w:p>
    <w:p w14:paraId="5DE980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(Interposição dos recursos hierárquicos)</w:t>
      </w:r>
    </w:p>
    <w:p w14:paraId="61F79A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E41D0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recurso hierárquico da decisão final do procedimento é</w:t>
      </w:r>
    </w:p>
    <w:p w14:paraId="34396D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dirigido ao órgão máximo de escalão superior da Admmistração</w:t>
      </w:r>
    </w:p>
    <w:p w14:paraId="1A3830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e interpostos, perante o autor do acto recorrido,</w:t>
      </w:r>
    </w:p>
    <w:p w14:paraId="78B970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15 (quinze) dias posteriores à notificação da decisão.</w:t>
      </w:r>
    </w:p>
    <w:p w14:paraId="7D18036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46CC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autor do acto recorrido deve remeter ao órgão de escalão</w:t>
      </w:r>
    </w:p>
    <w:p w14:paraId="403153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no prazo de 10 (dez) dias o processo respeitante ao</w:t>
      </w:r>
    </w:p>
    <w:p w14:paraId="3F6F858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recurso hierárquico, prazo durante o qual, pode ainda revogar</w:t>
      </w:r>
    </w:p>
    <w:p w14:paraId="346228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oactorecorrido, salvo nos casos em que a Lei expressamente</w:t>
      </w:r>
    </w:p>
    <w:p w14:paraId="34AACB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exclua tal competência.</w:t>
      </w:r>
    </w:p>
    <w:p w14:paraId="17478F6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F55A1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recursos hierárquicos são decididos no prazo máximo</w:t>
      </w:r>
    </w:p>
    <w:p w14:paraId="033232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45 (quarenta e cinco) dias.</w:t>
      </w:r>
    </w:p>
    <w:p w14:paraId="37BAE4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D61C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134º</w:t>
      </w:r>
    </w:p>
    <w:p w14:paraId="0BFEC5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(Efeito devolutivo)</w:t>
      </w:r>
    </w:p>
    <w:p w14:paraId="47E456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recurso hierárquico tem natureza facultativa e efeito</w:t>
      </w:r>
    </w:p>
    <w:p w14:paraId="1DD518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meramente devolutivo, salvo disposição legal expressa</w:t>
      </w:r>
    </w:p>
    <w:p w14:paraId="13224B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contrário.</w:t>
      </w:r>
    </w:p>
    <w:p w14:paraId="5CF8994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1CDD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X</w:t>
      </w:r>
    </w:p>
    <w:p w14:paraId="16761D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Cobrança</w:t>
      </w:r>
    </w:p>
    <w:p w14:paraId="4C5E2B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3AA49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135.º</w:t>
      </w:r>
    </w:p>
    <w:p w14:paraId="46DE97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(Modalidades da cobrança)</w:t>
      </w:r>
    </w:p>
    <w:p w14:paraId="6472EBF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D24D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1.A cobrança das obrigações tributárias pode ser voluntária</w:t>
      </w:r>
    </w:p>
    <w:p w14:paraId="49E77B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coerciva.</w:t>
      </w:r>
    </w:p>
    <w:p w14:paraId="508954D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F8882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cobrança voluntária dos tributos é assegurada pelos</w:t>
      </w:r>
    </w:p>
    <w:p w14:paraId="730797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serviços da Administração Tributária, dentro do prazo legal</w:t>
      </w:r>
    </w:p>
    <w:p w14:paraId="055D3A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estabelecido para o efeito.</w:t>
      </w:r>
    </w:p>
    <w:p w14:paraId="648A651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54E9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cobrança coerciva dos tributos é efectuada através do</w:t>
      </w:r>
    </w:p>
    <w:p w14:paraId="509F7A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de execução fiscal.</w:t>
      </w:r>
    </w:p>
    <w:p w14:paraId="111AF53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3EB9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136.º</w:t>
      </w:r>
    </w:p>
    <w:p w14:paraId="4B5DEC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(Pagamento voluntário)</w:t>
      </w:r>
    </w:p>
    <w:p w14:paraId="6D4DE95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FD7A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prazos de pagamento voluntário constam dos códigos</w:t>
      </w:r>
    </w:p>
    <w:p w14:paraId="774EC7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Leis tributárias específicas de cada tributo.</w:t>
      </w:r>
    </w:p>
    <w:p w14:paraId="243F7ED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F160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dividas tributárias devem ser pagas durante o mês de</w:t>
      </w:r>
    </w:p>
    <w:p w14:paraId="70FEFF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calendário subsequente ao da notificação, sempre que a Lei</w:t>
      </w:r>
    </w:p>
    <w:p w14:paraId="019CF2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oua notificação de liquidação não estabeleça de outro modo.</w:t>
      </w:r>
    </w:p>
    <w:p w14:paraId="7D1C3EF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FA8CA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Com excepção dos direitos e demais imposições adua-</w:t>
      </w:r>
    </w:p>
    <w:p w14:paraId="4976E32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neiras e dos casos em que a transmissão ou entrega dos bens</w:t>
      </w:r>
    </w:p>
    <w:p w14:paraId="70F5C4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dependa do pagamento do tributo, as dívidas tributárias podem</w:t>
      </w:r>
    </w:p>
    <w:p w14:paraId="1F6E57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pagas em prestações mediante requerimento do devedor:</w:t>
      </w:r>
    </w:p>
    <w:p w14:paraId="672C09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6DAC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Quando o requerimento for deduzido, nos termos</w:t>
      </w:r>
    </w:p>
    <w:p w14:paraId="4D6D9F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números seguintes do presente artigo, antes</w:t>
      </w:r>
    </w:p>
    <w:p w14:paraId="019371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termo do prazo do pagamento voluntário;</w:t>
      </w:r>
    </w:p>
    <w:p w14:paraId="1075806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6CAFD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Quando o requerimento for deduzido após o termo</w:t>
      </w:r>
    </w:p>
    <w:p w14:paraId="346746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prazo de pagamento voluntário, no prazo de</w:t>
      </w:r>
    </w:p>
    <w:p w14:paraId="78F707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oposição à execução previsto no Código das</w:t>
      </w:r>
    </w:p>
    <w:p w14:paraId="37E1C0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Execuções Fiscais.</w:t>
      </w:r>
    </w:p>
    <w:p w14:paraId="6A9E1FC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F360D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pedido de pagamento a prestações é apresentado junto</w:t>
      </w:r>
    </w:p>
    <w:p w14:paraId="67B5A8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Chefe da Repartição Fiscal competente ou serviço local</w:t>
      </w:r>
    </w:p>
    <w:p w14:paraId="3F09C2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do domicílio do devedor, que o deve conceder</w:t>
      </w:r>
    </w:p>
    <w:p w14:paraId="7466F9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sempre que verifique que o contribuinte não pode solver de</w:t>
      </w:r>
    </w:p>
    <w:p w14:paraId="2D899E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uma só vez a divida tributária, em virtude de graves dificul-</w:t>
      </w:r>
    </w:p>
    <w:p w14:paraId="1397AE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dades económicas.</w:t>
      </w:r>
    </w:p>
    <w:p w14:paraId="3D10412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A108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pedido de pagamento a prestações apresentado no</w:t>
      </w:r>
    </w:p>
    <w:p w14:paraId="43D6D0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prazo de cobrança voluntária suspende a instauração do pro-</w:t>
      </w:r>
    </w:p>
    <w:p w14:paraId="231A0C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cesso de execução fiscal até à notificação ao requerente da</w:t>
      </w:r>
    </w:p>
    <w:p w14:paraId="395EAD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decisão, salvo quando a garantia apresentada for a penhora,</w:t>
      </w:r>
    </w:p>
    <w:p w14:paraId="002351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caso em que o processo de execução fiscal prossegue até à</w:t>
      </w:r>
    </w:p>
    <w:p w14:paraId="660234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realização dessa diligência, sendo as custas do processo da</w:t>
      </w:r>
    </w:p>
    <w:p w14:paraId="7D925E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responsabilidade do requerente.</w:t>
      </w:r>
    </w:p>
    <w:p w14:paraId="73342C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986B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Consoante o grau de dificuldades económicas do con-</w:t>
      </w:r>
    </w:p>
    <w:p w14:paraId="794E85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tribuinte e o montante da obrigação, as prestações, que devem</w:t>
      </w:r>
    </w:p>
    <w:p w14:paraId="546600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obrigatoriamente mensais, podem ser fixadas entre um</w:t>
      </w:r>
    </w:p>
    <w:p w14:paraId="682C76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minimo de 6 (seis) e um máximo de 18 (dezoito), não podendo</w:t>
      </w:r>
    </w:p>
    <w:p w14:paraId="0CBC79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qualquer </w:t>
      </w:r>
      <w:proofErr w:type="gramStart"/>
      <w:r w:rsidRPr="00A6220B">
        <w:rPr>
          <w:lang w:val="es-BO"/>
        </w:rPr>
        <w:t>delas</w:t>
      </w:r>
      <w:proofErr w:type="gramEnd"/>
      <w:r w:rsidRPr="00A6220B">
        <w:rPr>
          <w:lang w:val="es-BO"/>
        </w:rPr>
        <w:t xml:space="preserve"> ser inferior a Kz: 10.000,00, (dez mil Kwanzas)</w:t>
      </w:r>
    </w:p>
    <w:p w14:paraId="358DEF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integrando cada prestação um titulo de cobrança autónomo.</w:t>
      </w:r>
    </w:p>
    <w:p w14:paraId="211A9CD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0019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7.0 pagamento em prestações depende de prestação de</w:t>
      </w:r>
    </w:p>
    <w:p w14:paraId="3FF09F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garantia, nos termos do artigo 66.º do presente Código, a efectuar</w:t>
      </w:r>
    </w:p>
    <w:p w14:paraId="0D2E4B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417BA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prazo de 30 (trinta) dias após a notificação para o efeito.</w:t>
      </w:r>
    </w:p>
    <w:p w14:paraId="5D53D86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A177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8. A falta de pagamento das prestações por um periodo</w:t>
      </w:r>
    </w:p>
    <w:p w14:paraId="7164F2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a 3 (três) meses consecutivos ou 6 (Seis) meses</w:t>
      </w:r>
    </w:p>
    <w:p w14:paraId="48B9ED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altemados implica o imediato vencimento de todas </w:t>
      </w:r>
      <w:proofErr w:type="gramStart"/>
      <w:r w:rsidRPr="00A6220B">
        <w:rPr>
          <w:lang w:val="es-BO"/>
        </w:rPr>
        <w:t>as restantes</w:t>
      </w:r>
      <w:proofErr w:type="gramEnd"/>
      <w:r w:rsidRPr="00A6220B">
        <w:rPr>
          <w:lang w:val="es-BO"/>
        </w:rPr>
        <w:t>,</w:t>
      </w:r>
    </w:p>
    <w:p w14:paraId="1FE8994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caso a irregularidade não seja suprida no prazo de 15 (quinze)</w:t>
      </w:r>
    </w:p>
    <w:p w14:paraId="394DE5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após a notificação para o efeito.</w:t>
      </w:r>
    </w:p>
    <w:p w14:paraId="7C6696B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6B156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9. Vencem-se </w:t>
      </w:r>
      <w:proofErr w:type="gramStart"/>
      <w:r w:rsidRPr="00A6220B">
        <w:rPr>
          <w:lang w:val="es-BO"/>
        </w:rPr>
        <w:t>igualmente as restantes</w:t>
      </w:r>
      <w:proofErr w:type="gramEnd"/>
      <w:r w:rsidRPr="00A6220B">
        <w:rPr>
          <w:lang w:val="es-BO"/>
        </w:rPr>
        <w:t xml:space="preserve"> prestações em caso</w:t>
      </w:r>
    </w:p>
    <w:p w14:paraId="5C5073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superveniente cessação ou insuficiência da garantia e o</w:t>
      </w:r>
    </w:p>
    <w:p w14:paraId="1563FB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contribuinte não proceder à sua substituição ou reforço no</w:t>
      </w:r>
    </w:p>
    <w:p w14:paraId="37BB30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prazo de 10 (dez) dias após a notificação para o efeito pela</w:t>
      </w:r>
    </w:p>
    <w:p w14:paraId="23438C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7183821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D23C7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10. A importância a pagar em prestações compreende</w:t>
      </w:r>
    </w:p>
    <w:p w14:paraId="40A5F3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juros de mora que continuam a vencer-se em relação à</w:t>
      </w:r>
    </w:p>
    <w:p w14:paraId="397DD5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dívida tributária, os quais são incluídos no respectivo título</w:t>
      </w:r>
    </w:p>
    <w:p w14:paraId="2B66D3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de cobrança.</w:t>
      </w:r>
    </w:p>
    <w:p w14:paraId="22D132C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9703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11. A obrigação do pagamento em prestações pode ser</w:t>
      </w:r>
    </w:p>
    <w:p w14:paraId="127F1F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assumida por terceiro ou responsável subsidiário, mediante</w:t>
      </w:r>
    </w:p>
    <w:p w14:paraId="31D8E7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prestação de garantia nos termos do artigo 66.º do pre-</w:t>
      </w:r>
    </w:p>
    <w:p w14:paraId="6928EB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sente Código.</w:t>
      </w:r>
    </w:p>
    <w:p w14:paraId="61CC80C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74E5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137º</w:t>
      </w:r>
    </w:p>
    <w:p w14:paraId="0899FF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(Título de cobrança)</w:t>
      </w:r>
    </w:p>
    <w:p w14:paraId="16F4128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77B9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pagamento das dívidas tributárias a que se refere o</w:t>
      </w:r>
    </w:p>
    <w:p w14:paraId="080DC8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anterior é efectuado mediante documento de arrecadação</w:t>
      </w:r>
    </w:p>
    <w:p w14:paraId="13C329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receitas, a processar nos termos legalmente definidos, que</w:t>
      </w:r>
    </w:p>
    <w:p w14:paraId="41247D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constitui título de cobrança para todos os efeitos legais.</w:t>
      </w:r>
    </w:p>
    <w:p w14:paraId="2FF2EC7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6646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restituição dos impostos indevidamente cobrados e</w:t>
      </w:r>
    </w:p>
    <w:p w14:paraId="0FA022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respectivos juros é efectuada, mediante título de anulação ou</w:t>
      </w:r>
    </w:p>
    <w:p w14:paraId="0D6565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nota de crédito processada a favor do contribuinte.</w:t>
      </w:r>
    </w:p>
    <w:p w14:paraId="05FF3F3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280C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138º</w:t>
      </w:r>
    </w:p>
    <w:p w14:paraId="1781B6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(Prova do pagamento)</w:t>
      </w:r>
    </w:p>
    <w:p w14:paraId="664AD10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412D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 acto de pagamento, o agente arrecadador procede a</w:t>
      </w:r>
    </w:p>
    <w:p w14:paraId="6283A6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entrega do respectivo documento comprovativo.</w:t>
      </w:r>
    </w:p>
    <w:p w14:paraId="6F8C528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5483C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casos em que o pagamento do imposto é efectuado</w:t>
      </w:r>
    </w:p>
    <w:p w14:paraId="6F3A3A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através de cheque, transferência ou depósito bancário, o com-</w:t>
      </w:r>
    </w:p>
    <w:p w14:paraId="27F3A4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provativo emitido pelo banco deve ser apresentado à Repartição</w:t>
      </w:r>
    </w:p>
    <w:p w14:paraId="48FC01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competente ou serviço local equiparado, para efeitos de</w:t>
      </w:r>
    </w:p>
    <w:p w14:paraId="06C4DF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emissão do respectivo documento de arrecadação dereceitas.</w:t>
      </w:r>
    </w:p>
    <w:p w14:paraId="49BC438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7726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139º</w:t>
      </w:r>
    </w:p>
    <w:p w14:paraId="341B25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(Certidão de divida tributária)</w:t>
      </w:r>
    </w:p>
    <w:p w14:paraId="1089260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845C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Findo o prazo de pagamento voluntário dos tributos</w:t>
      </w:r>
    </w:p>
    <w:p w14:paraId="08D47D5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liquidados ou autoliquidados previstos nas Leis Tributárias,</w:t>
      </w:r>
    </w:p>
    <w:p w14:paraId="5ADA18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Repartição Fiscal competente ou serviço local equiparado</w:t>
      </w:r>
    </w:p>
    <w:p w14:paraId="7BECA2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procede à extracção de certidão de dívida com base nos</w:t>
      </w:r>
    </w:p>
    <w:p w14:paraId="402E7A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elementos ao seu dispor.</w:t>
      </w:r>
    </w:p>
    <w:p w14:paraId="522032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341E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certidão de dívida referida no número anterior serve</w:t>
      </w:r>
    </w:p>
    <w:p w14:paraId="428DC9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base ao processo de execução fiscal regulado no Código</w:t>
      </w:r>
    </w:p>
    <w:p w14:paraId="547B14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Execuções Fiscais.</w:t>
      </w:r>
    </w:p>
    <w:p w14:paraId="10C77AA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FB97C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140º</w:t>
      </w:r>
    </w:p>
    <w:p w14:paraId="19E2D7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(Natureza da execução fiscal)</w:t>
      </w:r>
    </w:p>
    <w:p w14:paraId="2E729D4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processo de execução fiscal tem natureza judicial.</w:t>
      </w:r>
    </w:p>
    <w:p w14:paraId="7E075F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Cabe à Repartição Fiscal ou serviço local equiparado,</w:t>
      </w:r>
    </w:p>
    <w:p w14:paraId="7BF583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em razão do território proceder, sob controlo de</w:t>
      </w:r>
    </w:p>
    <w:p w14:paraId="14BA9E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Juiz, as diligências do processo de execução fiscal que não</w:t>
      </w:r>
    </w:p>
    <w:p w14:paraId="5653EF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estiverem legalmente reservadas ao Tribunal.</w:t>
      </w:r>
    </w:p>
    <w:p w14:paraId="226B747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5F1B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XI</w:t>
      </w:r>
    </w:p>
    <w:p w14:paraId="4EBD07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Inspecção</w:t>
      </w:r>
    </w:p>
    <w:p w14:paraId="44D2395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FEE6B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141.º</w:t>
      </w:r>
    </w:p>
    <w:p w14:paraId="0892ED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(Fins da inspecção)</w:t>
      </w:r>
    </w:p>
    <w:p w14:paraId="07A2926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D80B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inspecção tributária visa a averiguação da situação</w:t>
      </w:r>
    </w:p>
    <w:p w14:paraId="35387E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tributária dos contribuintes, substitutos, responsáveis solidá-</w:t>
      </w:r>
    </w:p>
    <w:p w14:paraId="5368F3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rios e subsidiários, assim como o cumprimento, por estes e</w:t>
      </w:r>
    </w:p>
    <w:p w14:paraId="7C4145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demais obrigados tributários, dos seus deveres acessórios, sem</w:t>
      </w:r>
    </w:p>
    <w:p w14:paraId="6F0457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prejuizo de outros fins previstos no presente Código e na Lei.</w:t>
      </w:r>
    </w:p>
    <w:p w14:paraId="149DA2B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7913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142.º</w:t>
      </w:r>
    </w:p>
    <w:p w14:paraId="05E997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(Procedimento inspectivo)</w:t>
      </w:r>
    </w:p>
    <w:p w14:paraId="6D764CB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69FE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procedimento da inspecção e os deveres de cola-</w:t>
      </w:r>
    </w:p>
    <w:p w14:paraId="735DA4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boração dos contribuintes com a inspecção tributária são os</w:t>
      </w:r>
    </w:p>
    <w:p w14:paraId="6A804D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adequados ou proporcionais aos fins a atingir pela acção nos</w:t>
      </w:r>
    </w:p>
    <w:p w14:paraId="572F27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previstos no presente Código e na Lei.</w:t>
      </w:r>
    </w:p>
    <w:p w14:paraId="4715D4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8C29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exercicio da acção inspectiva, ainda que meramente</w:t>
      </w:r>
    </w:p>
    <w:p w14:paraId="3B18EA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intema, deve cingir-se ao âmbito das atribuições e competências</w:t>
      </w:r>
    </w:p>
    <w:p w14:paraId="45DCA8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legais do órgão da Administração Tributária que a ordene, a</w:t>
      </w:r>
    </w:p>
    <w:p w14:paraId="3D3BDC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constar de regulamento que, designadamente deve definir:</w:t>
      </w:r>
    </w:p>
    <w:p w14:paraId="3C7E77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ABDE5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Os tipos de acção inspectiva admissíveis conforme</w:t>
      </w:r>
    </w:p>
    <w:p w14:paraId="421906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suas finalidades;</w:t>
      </w:r>
    </w:p>
    <w:p w14:paraId="5524217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2534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Os estatutos dos órgãos e funcionários competentes</w:t>
      </w:r>
    </w:p>
    <w:p w14:paraId="3C5F54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promover acções inspectivas;</w:t>
      </w:r>
    </w:p>
    <w:p w14:paraId="303C95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4B79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Os critérios de selecção dos contribuintes e outros</w:t>
      </w:r>
    </w:p>
    <w:p w14:paraId="2D7CD9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obrigados tributários a inspeccionar;</w:t>
      </w:r>
    </w:p>
    <w:p w14:paraId="29B8A93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400F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dj A eficácia e celeridade do procedimento inspectivo;</w:t>
      </w:r>
    </w:p>
    <w:p w14:paraId="309C92C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B7AF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A colaboração das entidades inspeccionadas;</w:t>
      </w:r>
    </w:p>
    <w:p w14:paraId="7ED053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266D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 </w:t>
      </w:r>
      <w:proofErr w:type="gramStart"/>
      <w:r w:rsidRPr="00A6220B">
        <w:rPr>
          <w:lang w:val="es-BO"/>
        </w:rPr>
        <w:t>O</w:t>
      </w:r>
      <w:proofErr w:type="gramEnd"/>
      <w:r w:rsidRPr="00A6220B">
        <w:rPr>
          <w:lang w:val="es-BO"/>
        </w:rPr>
        <w:t xml:space="preserve"> exercício do contraditório e a confidencialidade</w:t>
      </w:r>
    </w:p>
    <w:p w14:paraId="72403F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actos inspectivos;</w:t>
      </w:r>
    </w:p>
    <w:p w14:paraId="25BE6F8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CA01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A notificação aos contribuintes dos resultados da</w:t>
      </w:r>
    </w:p>
    <w:p w14:paraId="01A211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inspecção.</w:t>
      </w:r>
    </w:p>
    <w:p w14:paraId="4196176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0C72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Só pode haver mais de um procedimento inspectivo</w:t>
      </w:r>
    </w:p>
    <w:p w14:paraId="16890B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relativamente ao mesmo sujeito passivo ou obrigado tri-</w:t>
      </w:r>
    </w:p>
    <w:p w14:paraId="228625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butário, imposto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período de tributação, mediante decisão</w:t>
      </w:r>
    </w:p>
    <w:p w14:paraId="0F6652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fundamentada em factos novos do dirigente máximo dos</w:t>
      </w:r>
    </w:p>
    <w:p w14:paraId="6387C2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serviços que o ordene.</w:t>
      </w:r>
    </w:p>
    <w:p w14:paraId="6A3CE2F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DC08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disposto no número anterior, não se aplica quando a</w:t>
      </w:r>
    </w:p>
    <w:p w14:paraId="603950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inspecção se baseie em factos novos, ou vise a instrução de</w:t>
      </w:r>
    </w:p>
    <w:p w14:paraId="11DB60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procedimento de reclamação administrativa ou de reconhe-</w:t>
      </w:r>
    </w:p>
    <w:p w14:paraId="27FF4E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cimento de benefícios fiscais de natureza não automática.</w:t>
      </w:r>
    </w:p>
    <w:p w14:paraId="08819D8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85EA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143.º</w:t>
      </w:r>
    </w:p>
    <w:p w14:paraId="7F76F8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(Poderes da inspecção)</w:t>
      </w:r>
    </w:p>
    <w:p w14:paraId="1218D93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5299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 exercício das suas atribuições legais, podem os</w:t>
      </w:r>
    </w:p>
    <w:p w14:paraId="21E71B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órgãos competentes da inspecção tributária promover as</w:t>
      </w:r>
    </w:p>
    <w:p w14:paraId="3A0C07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seguintes diligências:</w:t>
      </w:r>
    </w:p>
    <w:p w14:paraId="7A7CA01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A1682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Aceder livremente às instalações ou locais onde pos-</w:t>
      </w:r>
    </w:p>
    <w:p w14:paraId="6C9A255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sam existir elementos relacionados com a activi-</w:t>
      </w:r>
    </w:p>
    <w:p w14:paraId="70988D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 dos contribuintes e demais obrigados fiscais;</w:t>
      </w:r>
    </w:p>
    <w:p w14:paraId="27762EE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F1C5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b) Examinar e visar os livros e registos da contabili-</w:t>
      </w:r>
    </w:p>
    <w:p w14:paraId="053C70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 ou escrituração, sem prejuizo da aplicação</w:t>
      </w:r>
    </w:p>
    <w:p w14:paraId="7ABA94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disposto na legislação comercial, quando a</w:t>
      </w:r>
    </w:p>
    <w:p w14:paraId="62D096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entidade inspeccionada for comerciante;</w:t>
      </w:r>
    </w:p>
    <w:p w14:paraId="7731D7D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3267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Determinar a apreensão dos elementos probatórios</w:t>
      </w:r>
    </w:p>
    <w:p w14:paraId="7EBDCC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infracções fiscais por si detectadas;</w:t>
      </w:r>
    </w:p>
    <w:p w14:paraId="525A210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B14F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Solicitar a colaboração necessária de quaisquer enti-</w:t>
      </w:r>
    </w:p>
    <w:p w14:paraId="3B3178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dades públicas que vise o apuramento da situação</w:t>
      </w:r>
    </w:p>
    <w:p w14:paraId="73E26F4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D4EB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dos contribuintes ou de terceiros com</w:t>
      </w:r>
    </w:p>
    <w:p w14:paraId="1349A1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quem mantenham relações acessórias;</w:t>
      </w:r>
    </w:p>
    <w:p w14:paraId="0AB5F3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5DAA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Requisitar documentos dos Notários, das Conserva-</w:t>
      </w:r>
    </w:p>
    <w:p w14:paraId="01759E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tórias e outras entidades públicas e afins;</w:t>
      </w:r>
    </w:p>
    <w:p w14:paraId="18561D5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B119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2) Solicitar a utilização de instalações dos contribuintes</w:t>
      </w:r>
    </w:p>
    <w:p w14:paraId="373451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realizar o objecto e fins da acção imspectiva;</w:t>
      </w:r>
    </w:p>
    <w:p w14:paraId="6D14EC3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B67A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g) Aceder, consultar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testar os sistemas electróni-</w:t>
      </w:r>
    </w:p>
    <w:p w14:paraId="3180CB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cos e informáticos do contribuinte, incluindo a</w:t>
      </w:r>
    </w:p>
    <w:p w14:paraId="3509E5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documentação sobre a sua análise, programação</w:t>
      </w:r>
    </w:p>
    <w:p w14:paraId="57A9C6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execução.</w:t>
      </w:r>
    </w:p>
    <w:p w14:paraId="27308CC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950F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recusa ao exercicio dos poderes referidos no número</w:t>
      </w:r>
    </w:p>
    <w:p w14:paraId="4D8062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4595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anterior é legitima, quando as diligências nelereferidas impliquem:</w:t>
      </w:r>
    </w:p>
    <w:p w14:paraId="75890D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aj) O acesso ao espaço exclusivamente destinado à</w:t>
      </w:r>
    </w:p>
    <w:p w14:paraId="25E3A8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habitação do contribuinte;</w:t>
      </w:r>
    </w:p>
    <w:p w14:paraId="29BF2D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 violação do segredo bancário ou qualquer outro</w:t>
      </w:r>
    </w:p>
    <w:p w14:paraId="26355A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tipo de dever de segredo legalmente protegido;</w:t>
      </w:r>
    </w:p>
    <w:p w14:paraId="67E7B9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 acesso a factos da vida intima dos cidadãos.</w:t>
      </w:r>
    </w:p>
    <w:p w14:paraId="3FD32B8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338DF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As diligências referidas no número anterior, devem ser</w:t>
      </w:r>
    </w:p>
    <w:p w14:paraId="57D8E5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requeridas pela</w:t>
      </w:r>
      <w:proofErr w:type="gramEnd"/>
      <w:r w:rsidRPr="00A6220B">
        <w:rPr>
          <w:lang w:val="es-BO"/>
        </w:rPr>
        <w:t xml:space="preserve"> inspecção tributária, apreciadas, decididas e</w:t>
      </w:r>
    </w:p>
    <w:p w14:paraId="36F4BD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ordenadas no prazo de 10 (dez) dias.</w:t>
      </w:r>
    </w:p>
    <w:p w14:paraId="661B2F9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FC86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pedido a que se refere o número anterior é regulado</w:t>
      </w:r>
    </w:p>
    <w:p w14:paraId="61D3BC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Código de Processo Tributário.</w:t>
      </w:r>
    </w:p>
    <w:p w14:paraId="12FD02F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67A9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TÍTULO IV</w:t>
      </w:r>
    </w:p>
    <w:p w14:paraId="16D20F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Infracções Tributárias</w:t>
      </w:r>
    </w:p>
    <w:p w14:paraId="13A28C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00E1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</w:t>
      </w:r>
    </w:p>
    <w:p w14:paraId="62C87E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Noção e Tipos de Infracções Tributárias</w:t>
      </w:r>
    </w:p>
    <w:p w14:paraId="40ADEA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144º</w:t>
      </w:r>
    </w:p>
    <w:p w14:paraId="6AFDD9C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(Noção)</w:t>
      </w:r>
    </w:p>
    <w:p w14:paraId="279967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1D39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Constitui infracção tributária todo o acto típico, ilícito</w:t>
      </w:r>
    </w:p>
    <w:p w14:paraId="533F9A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culposo descrito e declarado punível por acto normativo</w:t>
      </w:r>
    </w:p>
    <w:p w14:paraId="4A192A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anterior à sua prática.</w:t>
      </w:r>
    </w:p>
    <w:p w14:paraId="426F27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D4031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crimes tributários, só é punível o dolo.</w:t>
      </w:r>
    </w:p>
    <w:p w14:paraId="62B561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7C17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Nas transgressões tributárias a negligência é sempre</w:t>
      </w:r>
    </w:p>
    <w:p w14:paraId="2A8FEA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punível, salvo nos casos expressamente previstos na Lei.</w:t>
      </w:r>
    </w:p>
    <w:p w14:paraId="6E2A2C8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2FB67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145º</w:t>
      </w:r>
    </w:p>
    <w:p w14:paraId="61B00B1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(Tipos de infracções tributárias)</w:t>
      </w:r>
    </w:p>
    <w:p w14:paraId="39A580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348D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infracções tributárias dividem-se, em crimes tri-</w:t>
      </w:r>
    </w:p>
    <w:p w14:paraId="0418F7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butários e transgressões tributárias nos termos do presente</w:t>
      </w:r>
    </w:p>
    <w:p w14:paraId="4CD50E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 e da Lei.</w:t>
      </w:r>
    </w:p>
    <w:p w14:paraId="2491C5E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76248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2. Os factos típicos, ilícitos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culposos praticados por</w:t>
      </w:r>
    </w:p>
    <w:p w14:paraId="608D9D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comissão ou omissão no âmbito de relações tributárias</w:t>
      </w:r>
    </w:p>
    <w:p w14:paraId="33E7E5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constituam crime tributário são puníveis nos termos</w:t>
      </w:r>
    </w:p>
    <w:p w14:paraId="626884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previstos no presente Código e do Direito Penal Geral, com</w:t>
      </w:r>
    </w:p>
    <w:p w14:paraId="5EB1F8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especificidades previstas nos artigos seguintes que lhes</w:t>
      </w:r>
    </w:p>
    <w:p w14:paraId="6C8BBA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sejam aplicáveis.</w:t>
      </w:r>
    </w:p>
    <w:p w14:paraId="4786871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EF99F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As transgressões fiscais praticadas no âmbito da relação</w:t>
      </w:r>
    </w:p>
    <w:p w14:paraId="19716D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jurídica tributária que não sejam crime são punidas nos termos</w:t>
      </w:r>
    </w:p>
    <w:p w14:paraId="2F8853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Código.</w:t>
      </w:r>
    </w:p>
    <w:p w14:paraId="1BF043D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67F9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As transgressões aduaneiras praticadas no âmbito da</w:t>
      </w:r>
    </w:p>
    <w:p w14:paraId="0EE363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relação jurídica tributária que não sejam crime são punidas</w:t>
      </w:r>
    </w:p>
    <w:p w14:paraId="4475C1C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985F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do Código Aduaneiro.</w:t>
      </w:r>
    </w:p>
    <w:p w14:paraId="5B4E06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607A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146º</w:t>
      </w:r>
    </w:p>
    <w:p w14:paraId="1F453C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(Lugar da prática da infracção)</w:t>
      </w:r>
    </w:p>
    <w:p w14:paraId="3E292E9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CED7E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infracções tributárias comissivas consideram-se</w:t>
      </w:r>
    </w:p>
    <w:p w14:paraId="4E1F67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praticadas no momento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no lugar em que total ou parcialmente</w:t>
      </w:r>
    </w:p>
    <w:p w14:paraId="25DF60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sob qualquer forma de comparticipação o agente actuou ou,</w:t>
      </w:r>
    </w:p>
    <w:p w14:paraId="059611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caso de o agente ter actuado fora do território nacional, no</w:t>
      </w:r>
    </w:p>
    <w:p w14:paraId="693B9D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lugar em que o resultado típico se tiver produzido.</w:t>
      </w:r>
    </w:p>
    <w:p w14:paraId="2F20907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540A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infracções tributárias omissivas consideram-se pra-</w:t>
      </w:r>
    </w:p>
    <w:p w14:paraId="261A9A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ticadas no lugar onde o agente deveria ter actuado e na data</w:t>
      </w:r>
    </w:p>
    <w:p w14:paraId="659422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que termine o prazo para o cumprimento dos respectivos</w:t>
      </w:r>
    </w:p>
    <w:p w14:paraId="7EED7A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deveres tributários.</w:t>
      </w:r>
    </w:p>
    <w:p w14:paraId="776ED03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374D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II</w:t>
      </w:r>
    </w:p>
    <w:p w14:paraId="719617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Responsabilidade Penal Tributária</w:t>
      </w:r>
    </w:p>
    <w:p w14:paraId="2619B5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147º</w:t>
      </w:r>
    </w:p>
    <w:p w14:paraId="4354FBD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4E49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(Das pessoas colectivas. entidades fiscalmente equiparadas</w:t>
      </w:r>
    </w:p>
    <w:p w14:paraId="0C57A7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dos seus representantes)</w:t>
      </w:r>
    </w:p>
    <w:p w14:paraId="19C14AF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65B6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pessoas colectivas, incluindo sociedades ainda que</w:t>
      </w:r>
    </w:p>
    <w:p w14:paraId="041465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irregularmente constituídas, e outras entidades fiscalmente</w:t>
      </w:r>
    </w:p>
    <w:p w14:paraId="1D8649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equiparadas são responsáveis pelos crimes e transgressões tribu-</w:t>
      </w:r>
    </w:p>
    <w:p w14:paraId="43CBD0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tárias quando cometidas em seu nome e no interesse colectivo:</w:t>
      </w:r>
    </w:p>
    <w:p w14:paraId="7D12CFD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BDA4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Pelos seus órgãos;</w:t>
      </w:r>
    </w:p>
    <w:p w14:paraId="675FCAA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EE89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Pelos representantes, incluindo directores, adminis-</w:t>
      </w:r>
    </w:p>
    <w:p w14:paraId="3A27EB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tradores, gerentes, membros do conselho fiscal,</w:t>
      </w:r>
    </w:p>
    <w:p w14:paraId="28921C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liquidatários ou administradores da massa falida;</w:t>
      </w:r>
    </w:p>
    <w:p w14:paraId="086E08F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05AF8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Pelos procuradores ou gestores de negócios.</w:t>
      </w:r>
    </w:p>
    <w:p w14:paraId="3D058B6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C0F9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2. A responsabilidade das pessoas colectivas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entes</w:t>
      </w:r>
    </w:p>
    <w:p w14:paraId="3E3D30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fiscalmente equiparados, estabelecida no número anterior é</w:t>
      </w:r>
    </w:p>
    <w:p w14:paraId="4C73D9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excluída quando o agente tiver actuado contra ordens expressas</w:t>
      </w:r>
    </w:p>
    <w:p w14:paraId="135C01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do seu superior hierárquico.</w:t>
      </w:r>
    </w:p>
    <w:p w14:paraId="4BA9C3E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CE51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disposto nos n.º 1 e 2 do presente artigo não exclui</w:t>
      </w:r>
    </w:p>
    <w:p w14:paraId="68217B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responsabilidade das pessoas que tenham praticado ou</w:t>
      </w:r>
    </w:p>
    <w:p w14:paraId="678023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sancionado expressamente a infracção.</w:t>
      </w:r>
    </w:p>
    <w:p w14:paraId="39D812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3D24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148º</w:t>
      </w:r>
    </w:p>
    <w:p w14:paraId="11A793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(Dos menores, outros incapazes e seus representantes legais)</w:t>
      </w:r>
    </w:p>
    <w:p w14:paraId="64C96EF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EB3F7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Pelas infracções cometidas por menores ou outros incapazes</w:t>
      </w:r>
    </w:p>
    <w:p w14:paraId="792D41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responsáveis os seus representantes legais, salvo quando</w:t>
      </w:r>
    </w:p>
    <w:p w14:paraId="583F64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estes provarem que tomaram </w:t>
      </w:r>
      <w:proofErr w:type="gramStart"/>
      <w:r w:rsidRPr="00A6220B">
        <w:rPr>
          <w:lang w:val="es-BO"/>
        </w:rPr>
        <w:t>todas as</w:t>
      </w:r>
      <w:proofErr w:type="gramEnd"/>
      <w:r w:rsidRPr="00A6220B">
        <w:rPr>
          <w:lang w:val="es-BO"/>
        </w:rPr>
        <w:t xml:space="preserve"> providências necessárias</w:t>
      </w:r>
    </w:p>
    <w:p w14:paraId="12FC53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cumprir o estabelecido no presente Código e na Lei.</w:t>
      </w:r>
    </w:p>
    <w:p w14:paraId="752703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C25D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149.º</w:t>
      </w:r>
    </w:p>
    <w:p w14:paraId="5F840B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(Circunstâncias dirimentes)</w:t>
      </w:r>
    </w:p>
    <w:p w14:paraId="67C97E6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02F4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circunstâncias dirimentes da responsabilidade por</w:t>
      </w:r>
    </w:p>
    <w:p w14:paraId="647C36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infracções tributárias as admitidas na Lei Penal.</w:t>
      </w:r>
    </w:p>
    <w:p w14:paraId="0C32121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7EC20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150º</w:t>
      </w:r>
    </w:p>
    <w:p w14:paraId="38B007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(Extinção da responsabilidade penal tributária)</w:t>
      </w:r>
    </w:p>
    <w:p w14:paraId="540BD0F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45BAF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responsabilidade p enal tributária extingue-se mediante:</w:t>
      </w:r>
    </w:p>
    <w:p w14:paraId="2C67B3D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69F9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O cumprimento voluntário ou coercivo das penas;</w:t>
      </w:r>
    </w:p>
    <w:p w14:paraId="79A49D0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2929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 prescrição do procedimento de aplicação da pena;</w:t>
      </w:r>
    </w:p>
    <w:p w14:paraId="35338FA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61BD3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A prescrição da pena;</w:t>
      </w:r>
    </w:p>
    <w:p w14:paraId="44895A4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45828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dd) A amnistia;</w:t>
      </w:r>
    </w:p>
    <w:p w14:paraId="2518D19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42D46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A morte do infractor ou a extinção da pessoa colec-</w:t>
      </w:r>
    </w:p>
    <w:p w14:paraId="1807C1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tiva, sem prejuizo, neste caso, da responsabilidade</w:t>
      </w:r>
    </w:p>
    <w:p w14:paraId="7CA49F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tributária, civil extracontratual dos administra-</w:t>
      </w:r>
    </w:p>
    <w:p w14:paraId="528469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dores ou gerentes resultante do não pagamento</w:t>
      </w:r>
    </w:p>
    <w:p w14:paraId="3CCEF0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negligente ou culposo das multas.</w:t>
      </w:r>
    </w:p>
    <w:p w14:paraId="69FA568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D72F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151.º</w:t>
      </w:r>
    </w:p>
    <w:p w14:paraId="3133BD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(Prescrição do procedimento de aplicação da pena)</w:t>
      </w:r>
    </w:p>
    <w:p w14:paraId="2905BD1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33DD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prazo de prescrição do procedimento para aplicação</w:t>
      </w:r>
    </w:p>
    <w:p w14:paraId="4CCE99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pena é de cinco anos, contados a partir da data em que a</w:t>
      </w:r>
    </w:p>
    <w:p w14:paraId="2CDC83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 tiver sido cometida.</w:t>
      </w:r>
    </w:p>
    <w:p w14:paraId="22A8061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FF48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prazo referido no número anterior é ampliado para</w:t>
      </w:r>
    </w:p>
    <w:p w14:paraId="367ADE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dez anos quando a infracção constitua crime tributário.</w:t>
      </w:r>
    </w:p>
    <w:p w14:paraId="22B9A9C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B34B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Nos casos previstos nos n.º 1 e 2 do presente artigo, a</w:t>
      </w:r>
    </w:p>
    <w:p w14:paraId="446732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responsabilidade penal tributária cessa quando o procedimento</w:t>
      </w:r>
    </w:p>
    <w:p w14:paraId="45FBBD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estiver parado mais de três anos por motivo não imputável</w:t>
      </w:r>
    </w:p>
    <w:p w14:paraId="65997F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agente.</w:t>
      </w:r>
    </w:p>
    <w:p w14:paraId="4CBA2D4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67A4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152º</w:t>
      </w:r>
    </w:p>
    <w:p w14:paraId="2C1ECD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(Prescrição da pena)</w:t>
      </w:r>
    </w:p>
    <w:p w14:paraId="34ACF3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FB65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penas, incluindo as multas prescrevem passados 10 (dez)</w:t>
      </w:r>
    </w:p>
    <w:p w14:paraId="6C62E5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anos:</w:t>
      </w:r>
    </w:p>
    <w:p w14:paraId="28FBC89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4A76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Após o trânsito em julgado da decisão condenatória,</w:t>
      </w:r>
    </w:p>
    <w:p w14:paraId="69BCC1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aplicadas por Tribunal;</w:t>
      </w:r>
    </w:p>
    <w:p w14:paraId="0945537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9F47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Da data em que a decisão se tiver tornado definitiva,</w:t>
      </w:r>
    </w:p>
    <w:p w14:paraId="509757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conforme respectivamente tiverem sido aplicadas</w:t>
      </w:r>
    </w:p>
    <w:p w14:paraId="590640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Tribumal ou pela Administração Tributária.</w:t>
      </w:r>
    </w:p>
    <w:p w14:paraId="5FE229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5766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153º</w:t>
      </w:r>
    </w:p>
    <w:p w14:paraId="6E0092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(Subsistência da prestação tributária)</w:t>
      </w:r>
    </w:p>
    <w:p w14:paraId="26F3AB0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CF3FE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extinção da responsabilidade penal tributária não exonera</w:t>
      </w:r>
    </w:p>
    <w:p w14:paraId="678417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 pagamento da prestação tributária em falta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respectivos</w:t>
      </w:r>
    </w:p>
    <w:p w14:paraId="5183C0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acréscimos legais.</w:t>
      </w:r>
    </w:p>
    <w:p w14:paraId="466CDFC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9D118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III</w:t>
      </w:r>
    </w:p>
    <w:p w14:paraId="45A6C0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Penas</w:t>
      </w:r>
    </w:p>
    <w:p w14:paraId="2945C05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F07F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</w:t>
      </w:r>
    </w:p>
    <w:p w14:paraId="6C5FFB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Princípios Gerais</w:t>
      </w:r>
    </w:p>
    <w:p w14:paraId="394ABD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58EC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154º</w:t>
      </w:r>
    </w:p>
    <w:p w14:paraId="05649B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(Penas principais dos crimes tributários)</w:t>
      </w:r>
    </w:p>
    <w:p w14:paraId="7FAF0D4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99CBC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crimes tributários são puniveis com as penas principais</w:t>
      </w:r>
    </w:p>
    <w:p w14:paraId="0CEFA9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prisão ou de multa.</w:t>
      </w:r>
    </w:p>
    <w:p w14:paraId="6154546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37F5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pena de prisão é convertida em multa criminal nos</w:t>
      </w:r>
    </w:p>
    <w:p w14:paraId="2CCA4F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casos e condições que a Lei Penal estabelecer.</w:t>
      </w:r>
    </w:p>
    <w:p w14:paraId="685FB5C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CD7E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Cada dia de multa criminal corresponde a wma sanção</w:t>
      </w:r>
    </w:p>
    <w:p w14:paraId="7889C45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pecuniária entre Kz: 500,00 (quinhentos Kwanzas) e</w:t>
      </w:r>
    </w:p>
    <w:p w14:paraId="583F5E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50.000,00 (cinquenta mil Kwanzas) a graduar de acordo</w:t>
      </w:r>
    </w:p>
    <w:p w14:paraId="121F2D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o disposto no artigo 162.º do presente Código.</w:t>
      </w:r>
    </w:p>
    <w:p w14:paraId="512037A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03BA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155º</w:t>
      </w:r>
    </w:p>
    <w:p w14:paraId="1606D5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(Penas principais das transgressões tributárias)</w:t>
      </w:r>
    </w:p>
    <w:p w14:paraId="1F3C64B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F05A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transgressões tributárias são puníveis com a pena</w:t>
      </w:r>
    </w:p>
    <w:p w14:paraId="21D49B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principal de multa.</w:t>
      </w:r>
    </w:p>
    <w:p w14:paraId="7455142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F332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multa por transgressão tributária não é passível de</w:t>
      </w:r>
    </w:p>
    <w:p w14:paraId="52F573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substituição pela pena de prisão.</w:t>
      </w:r>
    </w:p>
    <w:p w14:paraId="2D5377A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212E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3. Os limites mínimos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máximos previstos no presente</w:t>
      </w:r>
    </w:p>
    <w:p w14:paraId="71FC55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 para as multas por transgressões tributárias, quando</w:t>
      </w:r>
    </w:p>
    <w:p w14:paraId="785DF81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estas tiverem sido praticadas por pessoas colectivas ou enti-</w:t>
      </w:r>
    </w:p>
    <w:p w14:paraId="4802A3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dades fiscalmente equiparadas, são elevados para o dobro.</w:t>
      </w:r>
    </w:p>
    <w:p w14:paraId="2840B0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4CB4F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não pagamento de qualquer prestação ou da tota-</w:t>
      </w:r>
    </w:p>
    <w:p w14:paraId="16B340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lidade do tributo, dentro do prazo legal previsto para o seu</w:t>
      </w:r>
    </w:p>
    <w:p w14:paraId="75C011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vencimento, sujeita o infractor ao pagamento da multa igual</w:t>
      </w:r>
    </w:p>
    <w:p w14:paraId="647C8D7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4CA6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35% (trinta e cinco por cento) do tributo em falta, com o</w:t>
      </w:r>
    </w:p>
    <w:p w14:paraId="2C9DC3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mínimo correspondente a Kz: 5.000,00 (cinco mil Kwanzas).</w:t>
      </w:r>
    </w:p>
    <w:p w14:paraId="6231661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C26A3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156.º</w:t>
      </w:r>
    </w:p>
    <w:p w14:paraId="116003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(Sanções acessórias)</w:t>
      </w:r>
    </w:p>
    <w:p w14:paraId="2B63A4F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BD15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Em caso de crime ou transgressão tributária dolosa,</w:t>
      </w:r>
    </w:p>
    <w:p w14:paraId="78E685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podem ser aplicadas as seguintes sanções acessórias, quando</w:t>
      </w:r>
    </w:p>
    <w:p w14:paraId="3E8E4D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prejuizo efectivo do Estado for superior a Kz: 500.000,00</w:t>
      </w:r>
    </w:p>
    <w:p w14:paraId="74440E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(quinhentos mil Kwanzas):</w:t>
      </w:r>
    </w:p>
    <w:p w14:paraId="71F2B9E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7D233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 divulgação da sentença ou decisão condenatória</w:t>
      </w:r>
    </w:p>
    <w:p w14:paraId="261531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jornal diário, vespertino ou semanário;</w:t>
      </w:r>
    </w:p>
    <w:p w14:paraId="160DDBC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B44D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 proibição de participação por prazo não superior</w:t>
      </w:r>
    </w:p>
    <w:p w14:paraId="1C1232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3 (três) anos em quaisquer procedimentos de</w:t>
      </w:r>
    </w:p>
    <w:p w14:paraId="013ADB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adjudicação administrativa;</w:t>
      </w:r>
    </w:p>
    <w:p w14:paraId="49F6D07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CA963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A proibição até 3 (três) anos da obtenção de bene-</w:t>
      </w:r>
    </w:p>
    <w:p w14:paraId="296439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fícios fiscais dependentes de reconhecimento da</w:t>
      </w:r>
    </w:p>
    <w:p w14:paraId="04FFD1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6507883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0208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157º</w:t>
      </w:r>
    </w:p>
    <w:p w14:paraId="021520B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93A9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(Concurso de infracções tributárias e não tributárias)</w:t>
      </w:r>
    </w:p>
    <w:p w14:paraId="5ECA0D0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62AF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Aresponsabilidade pelo cometimento de infracções tributárias</w:t>
      </w:r>
    </w:p>
    <w:p w14:paraId="4CEAA8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previstas no presente Código, não exclui a aplicação de sanções</w:t>
      </w:r>
    </w:p>
    <w:p w14:paraId="615CBB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previstas noutros Diplomas legais, quando se demonstre terem</w:t>
      </w:r>
    </w:p>
    <w:p w14:paraId="3D9753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sido cometidas outras infracções de natureza não tributária.</w:t>
      </w:r>
    </w:p>
    <w:p w14:paraId="716B35E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00E2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II</w:t>
      </w:r>
    </w:p>
    <w:p w14:paraId="720D59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Aplicação das Penas</w:t>
      </w:r>
    </w:p>
    <w:p w14:paraId="053771E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18D2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158.º</w:t>
      </w:r>
    </w:p>
    <w:p w14:paraId="42420C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(Processo de aplicação da pena)</w:t>
      </w:r>
    </w:p>
    <w:p w14:paraId="7AE4E7D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9F7F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penas por crimes tributários são aplicadas em</w:t>
      </w:r>
    </w:p>
    <w:p w14:paraId="13FE1F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penal.</w:t>
      </w:r>
    </w:p>
    <w:p w14:paraId="170743A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BB2E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multas por transgressões tributárias são aplicadas</w:t>
      </w:r>
    </w:p>
    <w:p w14:paraId="040596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processo de transgressão fiscal, quando não devam ser</w:t>
      </w:r>
    </w:p>
    <w:p w14:paraId="6570F4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aplicadas pelo Tribunal ou ser pagas anteriormente à sua</w:t>
      </w:r>
    </w:p>
    <w:p w14:paraId="395D2A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instauração, nos termos do presente Código.</w:t>
      </w:r>
    </w:p>
    <w:p w14:paraId="462205C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4405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159.º</w:t>
      </w:r>
    </w:p>
    <w:p w14:paraId="268182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(Base do processo de aplicação da pena)</w:t>
      </w:r>
    </w:p>
    <w:p w14:paraId="5171D7D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7208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processo de aplicação da pena tem por base auto de</w:t>
      </w:r>
    </w:p>
    <w:p w14:paraId="0CB290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6FD2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notícia, participação ou denúncia.</w:t>
      </w:r>
    </w:p>
    <w:p w14:paraId="11E9A8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160.º</w:t>
      </w:r>
    </w:p>
    <w:p w14:paraId="4C0423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(Auto de notícia)</w:t>
      </w:r>
    </w:p>
    <w:p w14:paraId="55D138E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8040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Nos casos em que uma autoridade ou agente de autori-</w:t>
      </w:r>
    </w:p>
    <w:p w14:paraId="112B8E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dade, no exercício das suas funções, verificar pessoalmente</w:t>
      </w:r>
    </w:p>
    <w:p w14:paraId="4F175F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prática de uma infracção tributária, indep endentemente de</w:t>
      </w:r>
    </w:p>
    <w:p w14:paraId="4EBE95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crime ou transgressão lavra auto de notícia que remete à</w:t>
      </w:r>
    </w:p>
    <w:p w14:paraId="008913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Repartição Fiscal competente ou serviço local equiparado da</w:t>
      </w:r>
    </w:p>
    <w:p w14:paraId="25AE02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área em que a infracção tiver sido cometida.</w:t>
      </w:r>
    </w:p>
    <w:p w14:paraId="1FB0CA4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4BE9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auto de notícia, sempre que possível, deve conter:</w:t>
      </w:r>
    </w:p>
    <w:p w14:paraId="673C74F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5F15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ay A identificação do autuante e do responsável solidá-</w:t>
      </w:r>
    </w:p>
    <w:p w14:paraId="7BD306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rio ou subsidiário, com menção do nome, morada,</w:t>
      </w:r>
    </w:p>
    <w:p w14:paraId="69B4DC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profissão ou actividade e outros elementos de</w:t>
      </w:r>
    </w:p>
    <w:p w14:paraId="5A7F65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identificação necessários;</w:t>
      </w:r>
    </w:p>
    <w:p w14:paraId="64658E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14FA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 lugar em que se praticou a infracção e o lugar em</w:t>
      </w:r>
    </w:p>
    <w:p w14:paraId="6AD649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foi verificada;</w:t>
      </w:r>
    </w:p>
    <w:p w14:paraId="39DB4E1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5091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 dia e a hora da infracção e os da sua verificação,</w:t>
      </w:r>
    </w:p>
    <w:p w14:paraId="06E58D0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F6023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ad) A descrição dos factos concretos constitutivos da</w:t>
      </w:r>
    </w:p>
    <w:p w14:paraId="16307D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infracção;</w:t>
      </w:r>
    </w:p>
    <w:p w14:paraId="5D57395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4012A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A indicação das circunstâncias respeitantes ao presu-</w:t>
      </w:r>
    </w:p>
    <w:p w14:paraId="13186C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miível arguido que possam influir na determinação</w:t>
      </w:r>
    </w:p>
    <w:p w14:paraId="2AFA0C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pena a aplicar,</w:t>
      </w:r>
    </w:p>
    <w:p w14:paraId="55B0206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D82E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2) A referência às disposições legais que prevêem a</w:t>
      </w:r>
    </w:p>
    <w:p w14:paraId="607C63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 e cominam a respectiva sanção;</w:t>
      </w:r>
    </w:p>
    <w:p w14:paraId="1EF49EA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977D5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A indicação das testemunhas que possam depor</w:t>
      </w:r>
    </w:p>
    <w:p w14:paraId="753CA4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a infracção;</w:t>
      </w:r>
    </w:p>
    <w:p w14:paraId="3280DC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49DFE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hj A assinatura do autuado e, na sua falta, a justificação</w:t>
      </w:r>
    </w:p>
    <w:p w14:paraId="0C3B92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desta, mediante assinatura de duas testemunhas;</w:t>
      </w:r>
    </w:p>
    <w:p w14:paraId="647067E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4F11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i) A assinatura do autuante,</w:t>
      </w:r>
    </w:p>
    <w:p w14:paraId="3F628D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2D456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j) Quaisquer outros elementos exigidos por Lei ou que,</w:t>
      </w:r>
    </w:p>
    <w:p w14:paraId="671508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sua natureza, possam interessar.</w:t>
      </w:r>
    </w:p>
    <w:p w14:paraId="2CE54AB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6FB3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Não constitui nulidade o facto de o auto ser lavrado</w:t>
      </w:r>
    </w:p>
    <w:p w14:paraId="1F37ED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contra um só Infractor e se verificar no decurso do processo</w:t>
      </w:r>
    </w:p>
    <w:p w14:paraId="3FA7D2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outra ou outras pessoas participaram na infracção ou por</w:t>
      </w:r>
    </w:p>
    <w:p w14:paraId="243FD7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ela respondem.</w:t>
      </w:r>
    </w:p>
    <w:p w14:paraId="4047465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615F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auto de notícia é igualmente lavrado nos casos em</w:t>
      </w:r>
    </w:p>
    <w:p w14:paraId="779F55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o autuante repute a infracção como não punível.</w:t>
      </w:r>
    </w:p>
    <w:p w14:paraId="369CDC3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B8E4A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No caso de diferentes infracções constatadas na mesma</w:t>
      </w:r>
    </w:p>
    <w:p w14:paraId="622896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acção inspectiva é lavrado um auto de noticia.</w:t>
      </w:r>
    </w:p>
    <w:p w14:paraId="4A2C843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DA0A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Caso o auto de notícia, participação ou denúncia contenham</w:t>
      </w:r>
    </w:p>
    <w:p w14:paraId="4FCBF1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indícios de crime, estes são remetidos ao Ministério Público</w:t>
      </w:r>
    </w:p>
    <w:p w14:paraId="5E01FD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pelo Chefe da Repartição Fiscal competente ou serviço local</w:t>
      </w:r>
    </w:p>
    <w:p w14:paraId="0D60C7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no prazo no prazo de 10 (dez) dias.</w:t>
      </w:r>
    </w:p>
    <w:p w14:paraId="54D24B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ABEF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161º</w:t>
      </w:r>
    </w:p>
    <w:p w14:paraId="39139C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(Participação e denúncia)</w:t>
      </w:r>
    </w:p>
    <w:p w14:paraId="40658F6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3BB2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funcionário ou agente competente para lavrar o auto de</w:t>
      </w:r>
    </w:p>
    <w:p w14:paraId="744415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notícia que, no exercício das suas finções, tome conhecimento</w:t>
      </w:r>
    </w:p>
    <w:p w14:paraId="72ED8B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qualquer infracção às Leis Tributárias faz a participação</w:t>
      </w:r>
    </w:p>
    <w:p w14:paraId="1E1A49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escrito à Repartição Fiscal competente ou serviço local</w:t>
      </w:r>
    </w:p>
    <w:p w14:paraId="7186E0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 da área em que tiver ocorrido.</w:t>
      </w:r>
    </w:p>
    <w:p w14:paraId="5E6A1CD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E149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Aparticipação verbal apenas terá seguimento depois de</w:t>
      </w:r>
    </w:p>
    <w:p w14:paraId="08C72A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lavrado termo de identificação e residência do participante.</w:t>
      </w:r>
    </w:p>
    <w:p w14:paraId="5BC6B94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BE20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Aparticipação escrita deve conter os elementos necessarios</w:t>
      </w:r>
    </w:p>
    <w:p w14:paraId="25E41F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 auto de notícia, previstas no n.º 2 do artigo do artigo anterior.</w:t>
      </w:r>
    </w:p>
    <w:p w14:paraId="3B93BF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35AC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denúncia apenas dá origem ao processo de transgressão</w:t>
      </w:r>
    </w:p>
    <w:p w14:paraId="5C1D06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preencher os requisitos previstos no artigo 89.º do</w:t>
      </w:r>
    </w:p>
    <w:p w14:paraId="608DAB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presente Código.</w:t>
      </w:r>
    </w:p>
    <w:p w14:paraId="35E9837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A6584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5. O disposto </w:t>
      </w:r>
      <w:proofErr w:type="gramStart"/>
      <w:r w:rsidRPr="00A6220B">
        <w:rPr>
          <w:lang w:val="es-BO"/>
        </w:rPr>
        <w:t>non.º</w:t>
      </w:r>
      <w:proofErr w:type="gramEnd"/>
      <w:r w:rsidRPr="00A6220B">
        <w:rPr>
          <w:lang w:val="es-BO"/>
        </w:rPr>
        <w:t xml:space="preserve"> 6 do artigo anterior é aplicável à partici-</w:t>
      </w:r>
    </w:p>
    <w:p w14:paraId="03A9A5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pação ou denúncia que contiverem indícios de crime tributário.</w:t>
      </w:r>
    </w:p>
    <w:p w14:paraId="1E46E54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D684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6. O disposto no presente artigo é igualmente aplicável</w:t>
      </w:r>
    </w:p>
    <w:p w14:paraId="609597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aos casos em que o funcionário, apesar de competente para</w:t>
      </w:r>
    </w:p>
    <w:p w14:paraId="65F452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levantar o auto de notícia, não tiver verificado pessoalmente</w:t>
      </w:r>
    </w:p>
    <w:p w14:paraId="690141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infracção.</w:t>
      </w:r>
    </w:p>
    <w:p w14:paraId="703E355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9226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162º</w:t>
      </w:r>
    </w:p>
    <w:p w14:paraId="0ACD5E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(Graduação das penas)</w:t>
      </w:r>
    </w:p>
    <w:p w14:paraId="03AE921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283E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pena por crimes e transgressões tributárias é graduada</w:t>
      </w:r>
    </w:p>
    <w:p w14:paraId="3202BC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função da gravidade objectiva da infracção tributária, com</w:t>
      </w:r>
    </w:p>
    <w:p w14:paraId="2DF8E4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base nos seguintes elementos:</w:t>
      </w:r>
    </w:p>
    <w:p w14:paraId="4064105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9D4D3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 A existência de dolo ou de simples negligência;</w:t>
      </w:r>
    </w:p>
    <w:p w14:paraId="54C73CB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7072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 valor do tributo que seria cobrado se a infracção</w:t>
      </w:r>
    </w:p>
    <w:p w14:paraId="46F3B8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tivesse sido cometida,</w:t>
      </w:r>
    </w:p>
    <w:p w14:paraId="0F0042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7F3B7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A existência ou inexistência de prejuizo efectivo</w:t>
      </w:r>
    </w:p>
    <w:p w14:paraId="7BD1D43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o Tesouro Nacional;</w:t>
      </w:r>
    </w:p>
    <w:p w14:paraId="3BC69A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1ED8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Os actos de ocultação que prejudiquem a descoberta</w:t>
      </w:r>
    </w:p>
    <w:p w14:paraId="335D15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infracção;</w:t>
      </w:r>
    </w:p>
    <w:p w14:paraId="1511C88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469C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A utilização de meios fraudulentos;</w:t>
      </w:r>
    </w:p>
    <w:p w14:paraId="3DFD92F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FD15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 </w:t>
      </w:r>
      <w:proofErr w:type="gramStart"/>
      <w:r w:rsidRPr="00A6220B">
        <w:rPr>
          <w:lang w:val="es-BO"/>
        </w:rPr>
        <w:t>A</w:t>
      </w:r>
      <w:proofErr w:type="gramEnd"/>
      <w:r w:rsidRPr="00A6220B">
        <w:rPr>
          <w:lang w:val="es-BO"/>
        </w:rPr>
        <w:t xml:space="preserve"> tentativa de subomo ou obtenção de vantagem</w:t>
      </w:r>
    </w:p>
    <w:p w14:paraId="5F1BB5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ilegal junto dos funcionários;</w:t>
      </w:r>
    </w:p>
    <w:p w14:paraId="450C36A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09931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A especial obrigação de não cometer a infracção;</w:t>
      </w:r>
    </w:p>
    <w:p w14:paraId="1000985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E1FB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hj O carácter acidental ou frequente da sua ocorrência.</w:t>
      </w:r>
    </w:p>
    <w:p w14:paraId="411F7E0E" w14:textId="5C4349DD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033C9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163.º</w:t>
      </w:r>
    </w:p>
    <w:p w14:paraId="0DB711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(Reincidência)</w:t>
      </w:r>
    </w:p>
    <w:p w14:paraId="4334107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F696B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Areincidência constitui factor de agravamento da pena</w:t>
      </w:r>
    </w:p>
    <w:p w14:paraId="4A582E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crimes tributários e transgressões tributárias.</w:t>
      </w:r>
    </w:p>
    <w:p w14:paraId="3403489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0577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Nos crimes tributárias a reincidência ocorre quando o</w:t>
      </w:r>
    </w:p>
    <w:p w14:paraId="55C5E9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infractor, tendo sido condenado por sentença transitada em</w:t>
      </w:r>
    </w:p>
    <w:p w14:paraId="248A6E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julgado, cometa a mesma infracção antes de decorridos 5</w:t>
      </w:r>
    </w:p>
    <w:p w14:paraId="6DB4F8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(cinco) anos sobre aquela condenação, ainda que a pena da</w:t>
      </w:r>
    </w:p>
    <w:p w14:paraId="52B4D3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primeira infracção tenha sido prescrita.</w:t>
      </w:r>
    </w:p>
    <w:p w14:paraId="7E2C2A9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69D0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Nas transgressões tributárias há remeidência quando o</w:t>
      </w:r>
    </w:p>
    <w:p w14:paraId="197FC1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agente tiver praticado uma transgressão dolosa nos 2 (dois) anos</w:t>
      </w:r>
    </w:p>
    <w:p w14:paraId="552868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posteriores à condenação por infracção da mesma natureza.</w:t>
      </w:r>
    </w:p>
    <w:p w14:paraId="0A48ECD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AB2DD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164.º</w:t>
      </w:r>
    </w:p>
    <w:p w14:paraId="2AEF33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(Isenção e atenuação de pena)</w:t>
      </w:r>
    </w:p>
    <w:p w14:paraId="3594C6E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A01B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1. O agente que tiver praticado crime tributário a que cor-</w:t>
      </w:r>
    </w:p>
    <w:p w14:paraId="445B7A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responda pena de prisão ou multa não superior a 3 (Três) anos</w:t>
      </w:r>
    </w:p>
    <w:p w14:paraId="048138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ser isento de pena por decisão do juiz, sob proposta do</w:t>
      </w:r>
    </w:p>
    <w:p w14:paraId="6C5D65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Ministério Público, se, até ao termo da instrução preparatória,</w:t>
      </w:r>
    </w:p>
    <w:p w14:paraId="56049A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regularizar a sua situação tributária, incluindo o pagamento</w:t>
      </w:r>
    </w:p>
    <w:p w14:paraId="0998FB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prestação tributária devida e demais acréscimos legais,</w:t>
      </w:r>
    </w:p>
    <w:p w14:paraId="4CEE0F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salvo quando se opuserem as exigências de prevenção geral</w:t>
      </w:r>
    </w:p>
    <w:p w14:paraId="63D250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especial.</w:t>
      </w:r>
    </w:p>
    <w:p w14:paraId="165A425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B09A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 caso referido no número anterior, o processo penal</w:t>
      </w:r>
    </w:p>
    <w:p w14:paraId="5531E9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convertido em processo de transgressão, cabendo ao juiz a</w:t>
      </w:r>
    </w:p>
    <w:p w14:paraId="76CA40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aplicação da multa.</w:t>
      </w:r>
    </w:p>
    <w:p w14:paraId="482B9F6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C8FBB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Independentemente da moldura penal aplicável, a pena</w:t>
      </w:r>
    </w:p>
    <w:p w14:paraId="411C63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pode ainda ser extraordinariamente atenuada pelo juiz nos</w:t>
      </w:r>
    </w:p>
    <w:p w14:paraId="790FCE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do Código Penal caso, até à sentença, o agente, nos</w:t>
      </w:r>
    </w:p>
    <w:p w14:paraId="6E7F23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do n.º 1, regularize a sua situação tributária.</w:t>
      </w:r>
    </w:p>
    <w:p w14:paraId="1E7C7A0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6257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suspensão da pena depende sempre do pagamento em</w:t>
      </w:r>
    </w:p>
    <w:p w14:paraId="5FBA23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prestações mensais e prazo a definir pelo juiz não superior a</w:t>
      </w:r>
    </w:p>
    <w:p w14:paraId="030396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10 (dez) anos da totalidade da prestação tributária devida e</w:t>
      </w:r>
    </w:p>
    <w:p w14:paraId="3BBBF9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acréscimos legais, em, cabendo ao condenado provar paga-</w:t>
      </w:r>
    </w:p>
    <w:p w14:paraId="354E60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mento de tais prestações junto do Tribunal nas datas que o</w:t>
      </w:r>
    </w:p>
    <w:p w14:paraId="1AE1E4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juiz fixar na sentença.</w:t>
      </w:r>
    </w:p>
    <w:p w14:paraId="66FBE1B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81054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aplicação de pena em processo de transgressão só é</w:t>
      </w:r>
    </w:p>
    <w:p w14:paraId="557AED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afastada, quando se verifiquem, cumulativamente, as seguin-</w:t>
      </w:r>
    </w:p>
    <w:p w14:paraId="67E366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tes circunstâncias:</w:t>
      </w:r>
    </w:p>
    <w:p w14:paraId="19E6EBD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F26DA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 prática da infracção não cause prejuizo efectivo</w:t>
      </w:r>
    </w:p>
    <w:p w14:paraId="51654B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à receita tributária ou esse prejuizo seja inferior</w:t>
      </w:r>
    </w:p>
    <w:p w14:paraId="3605B1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50.000,00 (cinquenta mil Kwanzas) para</w:t>
      </w:r>
    </w:p>
    <w:p w14:paraId="137EB7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pessoas singulares, e Kz: 250.000,00 (duzentos</w:t>
      </w:r>
    </w:p>
    <w:p w14:paraId="7F4EDE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cinquenta mil Kwanzas), tratando-se de pessoas</w:t>
      </w:r>
    </w:p>
    <w:p w14:paraId="0FA8BD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colectivas ou entidades equiparadas;</w:t>
      </w:r>
    </w:p>
    <w:p w14:paraId="576DA9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Ter cumprido com a obrigação, até ao momento em</w:t>
      </w:r>
    </w:p>
    <w:p w14:paraId="250226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a pena deva ser aplicada;</w:t>
      </w:r>
    </w:p>
    <w:p w14:paraId="5E8751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Ser reduzido o grau de culpa do infractor;</w:t>
      </w:r>
    </w:p>
    <w:p w14:paraId="0846A6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À dispensa de pena não se opuserem razões de pre-</w:t>
      </w:r>
    </w:p>
    <w:p w14:paraId="1967B6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venção geral ou especial.</w:t>
      </w:r>
    </w:p>
    <w:p w14:paraId="3AD388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165.º</w:t>
      </w:r>
    </w:p>
    <w:p w14:paraId="601C2C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(Pagamento espontâneo)</w:t>
      </w:r>
    </w:p>
    <w:p w14:paraId="33EB764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25D5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São reduzidas para 30% (trinta por cento) do montante</w:t>
      </w:r>
    </w:p>
    <w:p w14:paraId="2580D4F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minimo aplicável, as multas pagas espontaneamente pelo</w:t>
      </w:r>
    </w:p>
    <w:p w14:paraId="5A777F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infractor, desde que a infracção não constitua crime tributário.</w:t>
      </w:r>
    </w:p>
    <w:p w14:paraId="35585F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A58BC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pagamento efectuado pelo infractor considera-se</w:t>
      </w:r>
    </w:p>
    <w:p w14:paraId="5942DE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espontâneo quando este comunique a infracção ou solicite a</w:t>
      </w:r>
    </w:p>
    <w:p w14:paraId="754E45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regularização da sua situação tributária, incluindo a restituição</w:t>
      </w:r>
    </w:p>
    <w:p w14:paraId="56C3E4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beneficios fiscais indevidamente obtidos, antes de ter entrado</w:t>
      </w:r>
    </w:p>
    <w:p w14:paraId="341AF4A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27B2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serviços tributários qualquer auto de noticia, participação</w:t>
      </w:r>
    </w:p>
    <w:p w14:paraId="52F14B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denúncia e proceda ao seu pagamento nos 15 (quinze) dias</w:t>
      </w:r>
    </w:p>
    <w:p w14:paraId="0DF051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após a notificação para o efeito pelos serviços tributários.</w:t>
      </w:r>
    </w:p>
    <w:p w14:paraId="5778996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A0FCC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liquidação da multa paga espontaneamente deve</w:t>
      </w:r>
    </w:p>
    <w:p w14:paraId="630F00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corrigida em processo de transgressão quando, depois</w:t>
      </w:r>
    </w:p>
    <w:p w14:paraId="519E27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efectuada, se verificar a falta dos requisitos previstos no</w:t>
      </w:r>
    </w:p>
    <w:p w14:paraId="3B6570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número anterior.</w:t>
      </w:r>
    </w:p>
    <w:p w14:paraId="3DA3E34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352C6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Sendo vários os arguidos e se só algum ou alguns</w:t>
      </w:r>
    </w:p>
    <w:p w14:paraId="299ACB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efectuarem o pagamento da prestação tributária e demais</w:t>
      </w:r>
    </w:p>
    <w:p w14:paraId="328E41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acréscimos legais, só a estes se aplica disposto nos </w:t>
      </w:r>
      <w:proofErr w:type="gramStart"/>
      <w:r w:rsidRPr="00A6220B">
        <w:rPr>
          <w:lang w:val="es-BO"/>
        </w:rPr>
        <w:t>n“ 1</w:t>
      </w:r>
      <w:proofErr w:type="gramEnd"/>
      <w:r w:rsidRPr="00A6220B">
        <w:rPr>
          <w:lang w:val="es-BO"/>
        </w:rPr>
        <w:t xml:space="preserve"> e2</w:t>
      </w:r>
    </w:p>
    <w:p w14:paraId="166836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artigo, sem prejuizo da responsabilidade solidária</w:t>
      </w:r>
    </w:p>
    <w:p w14:paraId="36F6A8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que haja lugar, seguindo o processo quanto aos demais.</w:t>
      </w:r>
    </w:p>
    <w:p w14:paraId="2FA6EE6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15AD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166º</w:t>
      </w:r>
    </w:p>
    <w:p w14:paraId="04A37D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(Pagamento da multa em acção inspectiva)</w:t>
      </w:r>
    </w:p>
    <w:p w14:paraId="0F22267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C298B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Em acção de inspecção tributária realizada por funcio-</w:t>
      </w:r>
    </w:p>
    <w:p w14:paraId="50E7ED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nário que tiver lavrado auto de notícia, as multas liquidadas</w:t>
      </w:r>
    </w:p>
    <w:p w14:paraId="6C8F8B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reduzidas para 20% (vinte por cento) do montante minimo</w:t>
      </w:r>
    </w:p>
    <w:p w14:paraId="59F940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aplicável, desde que o imposto em falta, a multa e outros</w:t>
      </w:r>
    </w:p>
    <w:p w14:paraId="4A228F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acréscimos legais vierem a ser pagos no prazo de 15 (quinze)</w:t>
      </w:r>
    </w:p>
    <w:p w14:paraId="2AEE8A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após a notificação para o efeito.</w:t>
      </w:r>
    </w:p>
    <w:p w14:paraId="1C4C17B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E35EE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Decorrido o prazo referido no número anterior sem que</w:t>
      </w:r>
    </w:p>
    <w:p w14:paraId="660FEC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multa tenha sido paga é instaurado o competente processo</w:t>
      </w:r>
    </w:p>
    <w:p w14:paraId="0C003B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transgressão, não aproveitando ao infractor o benefício</w:t>
      </w:r>
    </w:p>
    <w:p w14:paraId="7FE53E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referido no mesmo número do presente artigo.</w:t>
      </w:r>
    </w:p>
    <w:p w14:paraId="189F899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6E32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167º</w:t>
      </w:r>
    </w:p>
    <w:p w14:paraId="0D88F8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(Pagamento em processo de transgressão tributária)</w:t>
      </w:r>
    </w:p>
    <w:p w14:paraId="5AB685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2525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panas de multas aplicáveis em processo de transgressão</w:t>
      </w:r>
    </w:p>
    <w:p w14:paraId="571F7E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são liquidadas pelo montante mínimo se o infractor</w:t>
      </w:r>
    </w:p>
    <w:p w14:paraId="6E4899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proceder à regularização da sua situação tributária no prazo</w:t>
      </w:r>
    </w:p>
    <w:p w14:paraId="723AC4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defesa.</w:t>
      </w:r>
    </w:p>
    <w:p w14:paraId="539DBEE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B24F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168.º</w:t>
      </w:r>
    </w:p>
    <w:p w14:paraId="04A8A2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(Cumulação de infracções)</w:t>
      </w:r>
    </w:p>
    <w:p w14:paraId="547985D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1018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Quando o mesmo facto constituir simultaneamente crime</w:t>
      </w:r>
    </w:p>
    <w:p w14:paraId="658A50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transgressão, o infractor é punido a título de crime, sem</w:t>
      </w:r>
    </w:p>
    <w:p w14:paraId="062C29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prejuizo das sanções acessórias previstas para a transgressão.</w:t>
      </w:r>
    </w:p>
    <w:p w14:paraId="673F20F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E10E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factos que, no todo ou em parte, forem qualificados</w:t>
      </w:r>
    </w:p>
    <w:p w14:paraId="0403C0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mais de uma disposição legal são punidos pela disposição</w:t>
      </w:r>
    </w:p>
    <w:p w14:paraId="1F0DF8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estabelece a pena mais grave.</w:t>
      </w:r>
    </w:p>
    <w:p w14:paraId="7606187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2E63B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169.º</w:t>
      </w:r>
    </w:p>
    <w:p w14:paraId="357C81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(nfracções tributárias continuadas)</w:t>
      </w:r>
    </w:p>
    <w:p w14:paraId="046F0E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81F7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Entendem-se por imfracções continuadas, o estado de</w:t>
      </w:r>
    </w:p>
    <w:p w14:paraId="1BF087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repetição da mesma infracção, em que se acha o contribuinte, ao</w:t>
      </w:r>
    </w:p>
    <w:p w14:paraId="758E97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serem as suas faltas verificadas pela Administração Tributária.</w:t>
      </w:r>
    </w:p>
    <w:p w14:paraId="7A46B15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0DE6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infracções tributárias continuadas estão sujeitas a</w:t>
      </w:r>
    </w:p>
    <w:p w14:paraId="014D56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uma única pena.</w:t>
      </w:r>
    </w:p>
    <w:p w14:paraId="0F0CF44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041F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Quando a infracção tributária continuada constitua</w:t>
      </w:r>
    </w:p>
    <w:p w14:paraId="5C34E4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transgressão fiscal, a multa aplicável aumenta em 10% (dez</w:t>
      </w:r>
    </w:p>
    <w:p w14:paraId="743E62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cento) por cada repetição da falta, sem prejuizo do limite</w:t>
      </w:r>
    </w:p>
    <w:p w14:paraId="1856FB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máximo aplicável.</w:t>
      </w:r>
    </w:p>
    <w:p w14:paraId="5C08011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1F43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a mfracção tributária continuada constitua crime,</w:t>
      </w:r>
    </w:p>
    <w:p w14:paraId="5C77CA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sua punição efectua-se nos termos da Lei penal.</w:t>
      </w:r>
    </w:p>
    <w:p w14:paraId="7A8EA39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25EB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170º</w:t>
      </w:r>
    </w:p>
    <w:p w14:paraId="42D720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(Co-autoria das infracções tributárias)</w:t>
      </w:r>
    </w:p>
    <w:p w14:paraId="52135C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C316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a infracção tributária for praticada por várias</w:t>
      </w:r>
    </w:p>
    <w:p w14:paraId="164951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pessoas, a cada uma </w:t>
      </w:r>
      <w:proofErr w:type="gramStart"/>
      <w:r w:rsidRPr="00A6220B">
        <w:rPr>
          <w:lang w:val="es-BO"/>
        </w:rPr>
        <w:t>delas</w:t>
      </w:r>
      <w:proofErr w:type="gramEnd"/>
      <w:r w:rsidRPr="00A6220B">
        <w:rPr>
          <w:lang w:val="es-BO"/>
        </w:rPr>
        <w:t xml:space="preserve"> é aplicada uma pena.</w:t>
      </w:r>
    </w:p>
    <w:p w14:paraId="2B5B074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340F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171.º</w:t>
      </w:r>
    </w:p>
    <w:p w14:paraId="0E373B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(Suspensão das penas)</w:t>
      </w:r>
    </w:p>
    <w:p w14:paraId="77ED4EF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FABD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penas por crimes tributários são passíveis de suspensão,</w:t>
      </w:r>
    </w:p>
    <w:p w14:paraId="5F3B65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mas a suspensão depende da regularização da situação tribu-</w:t>
      </w:r>
    </w:p>
    <w:p w14:paraId="04C1B3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tária do condenado, nos casos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nos termos a fixar pelo juiz.</w:t>
      </w:r>
    </w:p>
    <w:p w14:paraId="16029D4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58C3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penas aplicáveis em virtude de transgressões tributárias</w:t>
      </w:r>
    </w:p>
    <w:p w14:paraId="51473D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são passíveis de suspensão.</w:t>
      </w:r>
    </w:p>
    <w:p w14:paraId="351E7DB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C8C0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IV</w:t>
      </w:r>
    </w:p>
    <w:p w14:paraId="49946A5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Parte Especial</w:t>
      </w:r>
    </w:p>
    <w:p w14:paraId="5DC1509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3CC2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</w:t>
      </w:r>
    </w:p>
    <w:p w14:paraId="21F55A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Crimes Tributários</w:t>
      </w:r>
    </w:p>
    <w:p w14:paraId="5C95631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07F2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172.º</w:t>
      </w:r>
    </w:p>
    <w:p w14:paraId="4DF5B7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fiscal)</w:t>
      </w:r>
    </w:p>
    <w:p w14:paraId="669EF51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2C56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Quem, visando a não liquidação, entrega ou pagamento</w:t>
      </w:r>
    </w:p>
    <w:p w14:paraId="6EFD92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prestação tributária, falsifique, vicie documentos ou incorra</w:t>
      </w:r>
    </w:p>
    <w:p w14:paraId="10F1F9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simulação de acto ou negócio jurídico e tiver obtido, em</w:t>
      </w:r>
    </w:p>
    <w:p w14:paraId="2DF401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virtude da falsificação, viciação ou simulação, uma vantagem</w:t>
      </w:r>
    </w:p>
    <w:p w14:paraId="04F662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patrimonial ilegítima é punido com pena de prisão de 6 (seis)</w:t>
      </w:r>
    </w:p>
    <w:p w14:paraId="7B213B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meses a 3 (três) anos ou pena de multa até 360 (trezentos e</w:t>
      </w:r>
    </w:p>
    <w:p w14:paraId="44F39D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sessenta) dias.</w:t>
      </w:r>
    </w:p>
    <w:p w14:paraId="50DDAF2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954F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fraude fiscal pode ter lugar por:</w:t>
      </w:r>
    </w:p>
    <w:p w14:paraId="7214BD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B3B44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Ocultação ou alteração de factos ou valores que</w:t>
      </w:r>
    </w:p>
    <w:p w14:paraId="2916B0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devam constar dos livros de contabilidade ou</w:t>
      </w:r>
    </w:p>
    <w:p w14:paraId="668A63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escrituração, ou das declarações apresentadas ou</w:t>
      </w:r>
    </w:p>
    <w:p w14:paraId="661CA3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prestadas a fim de que a administração tributária</w:t>
      </w:r>
    </w:p>
    <w:p w14:paraId="73C6BA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especificamente fiscalize, determine, avalie ou</w:t>
      </w:r>
    </w:p>
    <w:p w14:paraId="29FD58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controle a matéria colectável,</w:t>
      </w:r>
    </w:p>
    <w:p w14:paraId="7747A0A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1EB1C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b) Ocultação de factos ou valores não declarados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que</w:t>
      </w:r>
    </w:p>
    <w:p w14:paraId="03B53C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devam ser revelados à administração tributária;</w:t>
      </w:r>
    </w:p>
    <w:p w14:paraId="5AE0C9A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A61D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Celebração de negócio simulado, quer quanto ao</w:t>
      </w:r>
    </w:p>
    <w:p w14:paraId="0BD822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valor, quer quanto à natureza, quer por interposi-</w:t>
      </w:r>
    </w:p>
    <w:p w14:paraId="7DB496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ção, omissão ou substituição de pessoas.</w:t>
      </w:r>
    </w:p>
    <w:p w14:paraId="13EBB4A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47F24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Os factos previstos nos números anteriores, não são</w:t>
      </w:r>
    </w:p>
    <w:p w14:paraId="2CAF7D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puníveis criminalmente se a vantagem patrimonial ilegítima</w:t>
      </w:r>
    </w:p>
    <w:p w14:paraId="637FE9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 mferior a Kz: 1.500.000,00. (um milhão e quinhentos</w:t>
      </w:r>
    </w:p>
    <w:p w14:paraId="3D3980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</w:t>
      </w:r>
    </w:p>
    <w:p w14:paraId="620FAAD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E1AD1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Os valores a considerar, para efeitos do disposto nos</w:t>
      </w:r>
    </w:p>
    <w:p w14:paraId="35E127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números anteriores, são os que, nos termos da legislação</w:t>
      </w:r>
    </w:p>
    <w:p w14:paraId="19A4F3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aplicável, devam constar em cada declaração a apresentar à</w:t>
      </w:r>
    </w:p>
    <w:p w14:paraId="68314D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466EC69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C50C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173.º</w:t>
      </w:r>
    </w:p>
    <w:p w14:paraId="7C7EA5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fiscal qualificada)</w:t>
      </w:r>
    </w:p>
    <w:p w14:paraId="219C651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7DFFD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Osfactos previstos no artigo anterior são puníveis com</w:t>
      </w:r>
    </w:p>
    <w:p w14:paraId="37167E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prisão de 1 (um) a 5 (cinco) anos para as pessoas</w:t>
      </w:r>
    </w:p>
    <w:p w14:paraId="74ED8C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simgulares e multa de 240 (duzentos e quarenta) a 1200 (mil e</w:t>
      </w:r>
    </w:p>
    <w:p w14:paraId="583DF3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duzentos) dias para as pessoas colectivas, quando se verificar</w:t>
      </w:r>
    </w:p>
    <w:p w14:paraId="5BC0B1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acumulação de mais de uma das seguintes circunstâncias:</w:t>
      </w:r>
    </w:p>
    <w:p w14:paraId="0A77F3F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D672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Se o agente tiver conluiado com terceiros que este-</w:t>
      </w:r>
    </w:p>
    <w:p w14:paraId="5C0639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jam sujeitos a obrigações acessórias para efeitos</w:t>
      </w:r>
    </w:p>
    <w:p w14:paraId="75CDBC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fiscalização tributária;</w:t>
      </w:r>
    </w:p>
    <w:p w14:paraId="70CA81E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3E60F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 agente for funcionário público e tiver abusado</w:t>
      </w:r>
    </w:p>
    <w:p w14:paraId="4BEE5F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gravemente das suas funções;</w:t>
      </w:r>
    </w:p>
    <w:p w14:paraId="12DB001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9F61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 agente se tiver socorrido do auxílio do funcionário</w:t>
      </w:r>
    </w:p>
    <w:p w14:paraId="5B7C86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público com grave abuso das suas funções,</w:t>
      </w:r>
    </w:p>
    <w:p w14:paraId="533A3E6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79A3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O agente falsificar ou viciar, ocultar, destruir, inutilizar</w:t>
      </w:r>
    </w:p>
    <w:p w14:paraId="617D9A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recusar entregar, exibir ou apresentar livros,</w:t>
      </w:r>
    </w:p>
    <w:p w14:paraId="2A9E02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programas ou ficheiros mformáticos e quaisquer</w:t>
      </w:r>
    </w:p>
    <w:p w14:paraId="0AC8A5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8D29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outros documentos ou elementos probatórios</w:t>
      </w:r>
    </w:p>
    <w:p w14:paraId="186E81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exigidos pela Lei Tributária;</w:t>
      </w:r>
    </w:p>
    <w:p w14:paraId="6268B2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8E18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O agente usar os livros ou quaisquer outros elementos</w:t>
      </w:r>
    </w:p>
    <w:p w14:paraId="173CCA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referidos na alínea anterior sabendo-os falsificados</w:t>
      </w:r>
    </w:p>
    <w:p w14:paraId="123A9A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viciados por terceiros:</w:t>
      </w:r>
    </w:p>
    <w:p w14:paraId="6D4E211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585B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£) Tiver sido utilizada a interposição de pessoas sin-</w:t>
      </w:r>
    </w:p>
    <w:p w14:paraId="7DBD15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gulares ou colectivas residentes fora do território</w:t>
      </w:r>
    </w:p>
    <w:p w14:paraId="59E146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angolano e ai submetidas a um regime fiscal cla-</w:t>
      </w:r>
    </w:p>
    <w:p w14:paraId="32547B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ramente mais favorável;</w:t>
      </w:r>
    </w:p>
    <w:p w14:paraId="6E0F0B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23F4C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O agente tiver conluiado com terceiros com os quais</w:t>
      </w:r>
    </w:p>
    <w:p w14:paraId="615954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esteja em situação de relações especiais.</w:t>
      </w:r>
    </w:p>
    <w:p w14:paraId="3B09A94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AFD9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mesma pena é aplicável quando a fraude tiver lugar</w:t>
      </w:r>
    </w:p>
    <w:p w14:paraId="012643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mediante a utilização de facturas ou documentos equivalentes,</w:t>
      </w:r>
    </w:p>
    <w:p w14:paraId="33E826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operações inexistentes ou por valores diferentes ou ainda</w:t>
      </w:r>
    </w:p>
    <w:p w14:paraId="6C0EDE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a imtervenção de pessoas ou entidades diversas das da</w:t>
      </w:r>
    </w:p>
    <w:p w14:paraId="117CB3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operação subjacente.</w:t>
      </w:r>
    </w:p>
    <w:p w14:paraId="77EC25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6C33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3. Os factos previstos nas alíneas d) e e) </w:t>
      </w:r>
      <w:proofErr w:type="gramStart"/>
      <w:r w:rsidRPr="00A6220B">
        <w:rPr>
          <w:lang w:val="es-BO"/>
        </w:rPr>
        <w:t>don.º</w:t>
      </w:r>
      <w:proofErr w:type="gramEnd"/>
      <w:r w:rsidRPr="00A6220B">
        <w:rPr>
          <w:lang w:val="es-BO"/>
        </w:rPr>
        <w:t xml:space="preserve"> 1 do pre-</w:t>
      </w:r>
    </w:p>
    <w:p w14:paraId="06EF88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sente artigo, com o fim definido no n.º 1 do artigo anterior,</w:t>
      </w:r>
    </w:p>
    <w:p w14:paraId="2E4D31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são puníveis automaticamente, salvo se pena mais grave</w:t>
      </w:r>
    </w:p>
    <w:p w14:paraId="6281AB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lhes couber.</w:t>
      </w:r>
    </w:p>
    <w:p w14:paraId="23AEEC2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A6BB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O limite máximo referido no n.º 1 do artigo anterior é</w:t>
      </w:r>
    </w:p>
    <w:p w14:paraId="7F620F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ampliado para 5 (cinco) anos se a vantagem patrimonial mdevida</w:t>
      </w:r>
    </w:p>
    <w:p w14:paraId="6FF79E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 superior a Kz: 5.000.000,00 (cinco milhões de Kwanzas) e a</w:t>
      </w:r>
    </w:p>
    <w:p w14:paraId="097702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multa de 240 (duzentos e quarenta) a Kz: 1.400 (mil e quatrocentos)</w:t>
      </w:r>
    </w:p>
    <w:p w14:paraId="359AA39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para as pessoas colectivas.</w:t>
      </w:r>
    </w:p>
    <w:p w14:paraId="08833A7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65BF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Se a vantagem patrimonial indevida for superior a</w:t>
      </w:r>
    </w:p>
    <w:p w14:paraId="33695E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20.000.000,00, (vinte milhões de Kwanzas) a pena é a de</w:t>
      </w:r>
    </w:p>
    <w:p w14:paraId="6C4B86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prisão de 2 (dois) a 8 (oito) anos para as pessoas singulares e de</w:t>
      </w:r>
    </w:p>
    <w:p w14:paraId="286557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multa de 480 (quatrocentos e oitenta) a 1920 (mil novecentos</w:t>
      </w:r>
    </w:p>
    <w:p w14:paraId="52D827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vinte) dias para as pessoas colectivas.</w:t>
      </w:r>
    </w:p>
    <w:p w14:paraId="495EDC8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3E6F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174º</w:t>
      </w:r>
    </w:p>
    <w:p w14:paraId="114EEA6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contra a segurança social)</w:t>
      </w:r>
    </w:p>
    <w:p w14:paraId="1B8378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DA7A7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Constituem fraude contra a segurança social as condutas</w:t>
      </w:r>
    </w:p>
    <w:p w14:paraId="43C08C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entidades empregadoras, dos trabalhadores independentes</w:t>
      </w:r>
    </w:p>
    <w:p w14:paraId="4CCB3D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dos beneficiários que visem a não liquidação, entrega ou</w:t>
      </w:r>
    </w:p>
    <w:p w14:paraId="2C0512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pagamento, total ou parcial, ou o recebimento mdevido, total</w:t>
      </w:r>
    </w:p>
    <w:p w14:paraId="59B5E8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parcial, de prestações de segurança social com intenção de</w:t>
      </w:r>
    </w:p>
    <w:p w14:paraId="32B75E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obter, para si ou para outrem, vantagem patrimonial ilegitima</w:t>
      </w:r>
    </w:p>
    <w:p w14:paraId="3FAC01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valor superior a Kz: 1.500.000,00 (um milhão e quinhentos</w:t>
      </w:r>
    </w:p>
    <w:p w14:paraId="44C95F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Kwanzas).</w:t>
      </w:r>
    </w:p>
    <w:p w14:paraId="7C66812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756A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É aplicável à fraude contra a segurança social a pena</w:t>
      </w:r>
    </w:p>
    <w:p w14:paraId="4A8710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prevista no n.º 1 do artigo 172.º</w:t>
      </w:r>
    </w:p>
    <w:p w14:paraId="3A8A287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13EBDF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É igualmente aplicável às condutas previstas no n.º 1</w:t>
      </w:r>
    </w:p>
    <w:p w14:paraId="3F0B50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artigo o disposto no artigo 172.º</w:t>
      </w:r>
    </w:p>
    <w:p w14:paraId="3010A4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98B17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Para efeitos deste artigo também se considera prestação</w:t>
      </w:r>
    </w:p>
    <w:p w14:paraId="3808FE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segurança social os benefícios previstos na legislação da</w:t>
      </w:r>
    </w:p>
    <w:p w14:paraId="4C08CF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segurança social.</w:t>
      </w:r>
    </w:p>
    <w:p w14:paraId="091B0F6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2AAC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175º</w:t>
      </w:r>
    </w:p>
    <w:p w14:paraId="761AFD7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47A28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no transporte de mercadorias em regime suspensivo)</w:t>
      </w:r>
    </w:p>
    <w:p w14:paraId="5D67FD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96AF8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É punido com prisão de 3 (três) meses a 2 (dois) anos</w:t>
      </w:r>
    </w:p>
    <w:p w14:paraId="17B93F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multa de uma a 3 (três) vezes o valor dos direitos e demais</w:t>
      </w:r>
    </w:p>
    <w:p w14:paraId="38BED1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imposições aduaneiras devidos aquele que, no decurso do</w:t>
      </w:r>
    </w:p>
    <w:p w14:paraId="0B69BC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transporte de mercadorias expedidas em regime suspensivo:</w:t>
      </w:r>
    </w:p>
    <w:p w14:paraId="727148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F173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Subtrair ou substituir mercadorias transportadas</w:t>
      </w:r>
    </w:p>
    <w:p w14:paraId="0FFAD1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tal regime,</w:t>
      </w:r>
    </w:p>
    <w:p w14:paraId="245078A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E3243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Alterar ou inutilizar os selos ou outros meios</w:t>
      </w:r>
    </w:p>
    <w:p w14:paraId="294E26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selagem, de segurança ou de identificação</w:t>
      </w:r>
    </w:p>
    <w:p w14:paraId="3633DA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7E643B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4690</w:t>
      </w:r>
    </w:p>
    <w:p w14:paraId="66395AB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5979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DIÁRIO DA REPÚBLICA</w:t>
      </w:r>
    </w:p>
    <w:p w14:paraId="208D0EC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E7D88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aduaneira, com o fim de subtrair ou de substituir</w:t>
      </w:r>
    </w:p>
    <w:p w14:paraId="10F1CD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essas mercadorias;</w:t>
      </w:r>
    </w:p>
    <w:p w14:paraId="275E35D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443CF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Não observar os itinerários fixados com o fim de se</w:t>
      </w:r>
    </w:p>
    <w:p w14:paraId="187FE2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furtar à fiscalização;</w:t>
      </w:r>
    </w:p>
    <w:p w14:paraId="7D193C8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C34B6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Na mesma pena incorre aquele que altere, sem a devida</w:t>
      </w:r>
    </w:p>
    <w:p w14:paraId="1D589E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autorização, autilização ou o destmo de quaisquer mercadorias</w:t>
      </w:r>
    </w:p>
    <w:p w14:paraId="6BC52F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beneficiem de regime suspensivo ou de isenção parcial ou</w:t>
      </w:r>
    </w:p>
    <w:p w14:paraId="06CC5D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total</w:t>
      </w:r>
      <w:proofErr w:type="gramEnd"/>
      <w:r w:rsidRPr="00A6220B">
        <w:rPr>
          <w:lang w:val="es-BO"/>
        </w:rPr>
        <w:t xml:space="preserve"> do pagamento de direitos e demais imposições aduaneiras.</w:t>
      </w:r>
    </w:p>
    <w:p w14:paraId="6918DB5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9A342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176.º</w:t>
      </w:r>
    </w:p>
    <w:p w14:paraId="073204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às garantias fiscais aduaneir as)</w:t>
      </w:r>
    </w:p>
    <w:p w14:paraId="24D99AC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12F5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São punidos com prisão de 6 (seis) meses a 3 (três) anos</w:t>
      </w:r>
    </w:p>
    <w:p w14:paraId="315A13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multa de 2 (duas) a 3 (três) vezes o valor dos direitos e</w:t>
      </w:r>
    </w:p>
    <w:p w14:paraId="67A6E3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demais imposições aduaneiras devidos, o dono, o possuidor</w:t>
      </w:r>
    </w:p>
    <w:p w14:paraId="088209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o detentor de quaisquer mercadorias apreendidas nos</w:t>
      </w:r>
    </w:p>
    <w:p w14:paraId="7FB0AC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termos do Código Aduaneiro, ou os seus cúmplices, que, no</w:t>
      </w:r>
    </w:p>
    <w:p w14:paraId="37C77E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acto da apreensão ou posteriormente, as destruir, danificar ou</w:t>
      </w:r>
    </w:p>
    <w:p w14:paraId="7B43FD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inutilizar, sem prejuízo das responsabilidades que lhe caibam</w:t>
      </w:r>
    </w:p>
    <w:p w14:paraId="7A66A8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pela prática da primitiva infracção fiscal aduaneira.</w:t>
      </w:r>
    </w:p>
    <w:p w14:paraId="4F53EB3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17280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Incorre na pena prevista no número anterior aquele que,</w:t>
      </w:r>
    </w:p>
    <w:p w14:paraId="00B6D13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constituído depositário de quaisquer mercadorias apreendidas</w:t>
      </w:r>
    </w:p>
    <w:p w14:paraId="0083D9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nos termos do Código Aduaneiro, as não apresentar à autoridade</w:t>
      </w:r>
    </w:p>
    <w:p w14:paraId="5D3283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competente, no prazo que lhe for designado, com o objectivo</w:t>
      </w:r>
    </w:p>
    <w:p w14:paraId="75D8B4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inutilizar as garantias fiscais aduaneiras.</w:t>
      </w:r>
    </w:p>
    <w:p w14:paraId="158CFE3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D01BC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Incorre, igualmente, na pena prevista no n.º 1 aquele</w:t>
      </w:r>
    </w:p>
    <w:p w14:paraId="26B5EE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que, depois de tomar conhecimento da instauração, contra</w:t>
      </w:r>
    </w:p>
    <w:p w14:paraId="2C9DBE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s1 ou contra um comparticipante, de inquérito ou processo</w:t>
      </w:r>
    </w:p>
    <w:p w14:paraId="3A9361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crime ou transgressão previstos no presente Código e na</w:t>
      </w:r>
    </w:p>
    <w:p w14:paraId="431C25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Lei, destruir, alienar ou onerar mercadorias apreendidas ou</w:t>
      </w:r>
    </w:p>
    <w:p w14:paraId="29C56D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arrestadas para garantia do pagamento das quantias em que</w:t>
      </w:r>
    </w:p>
    <w:p w14:paraId="161195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sejam condenados naquele processo, ainda que estas sejam</w:t>
      </w:r>
    </w:p>
    <w:p w14:paraId="3BA530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devidas por outro comparticipante ou responsável.</w:t>
      </w:r>
    </w:p>
    <w:p w14:paraId="4B342D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BB49F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Tratando-se de pessoa colectiva ou entidade equiparada, a</w:t>
      </w:r>
    </w:p>
    <w:p w14:paraId="4B45F7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condenação prevista no n.º 1 é aplicada aos seus representantes</w:t>
      </w:r>
    </w:p>
    <w:p w14:paraId="563E9E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constituídos ou, havendo deliberação social de que resulte a</w:t>
      </w:r>
    </w:p>
    <w:p w14:paraId="3B668E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prática de infracção, aos que votaram essa deliberação.</w:t>
      </w:r>
    </w:p>
    <w:p w14:paraId="6873CE9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DCA01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177º</w:t>
      </w:r>
    </w:p>
    <w:p w14:paraId="09AF1CD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(Fraude fiscal aduaneira)</w:t>
      </w:r>
    </w:p>
    <w:p w14:paraId="1DF3546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AF8DE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Comete o crime de fraude fiscal aduaneira, punível com</w:t>
      </w:r>
    </w:p>
    <w:p w14:paraId="5869EB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prisão de 6 (seis) meses a 3 (três) anos ou multa</w:t>
      </w:r>
    </w:p>
    <w:p w14:paraId="727FB2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2 (duas) a 3 (três) vezes o valor dos direitos e demais</w:t>
      </w:r>
    </w:p>
    <w:p w14:paraId="27FB76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imposições aduaneiras devidos, aquele que:</w:t>
      </w:r>
    </w:p>
    <w:p w14:paraId="74FC367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C1D2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Prestar à autoridade tributária competente, falsa</w:t>
      </w:r>
    </w:p>
    <w:p w14:paraId="48BD70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declaração relativa a um facto importante para</w:t>
      </w:r>
    </w:p>
    <w:p w14:paraId="2693A2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percepção de direitos e demais imposições</w:t>
      </w:r>
    </w:p>
    <w:p w14:paraId="08C605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aduaneiras;</w:t>
      </w:r>
    </w:p>
    <w:p w14:paraId="2FD2473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036B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Entregar, remeter por via directa ou indirecta, à</w:t>
      </w:r>
    </w:p>
    <w:p w14:paraId="6B33F8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autoridade tributária comp etente, documento falso</w:t>
      </w:r>
    </w:p>
    <w:p w14:paraId="43D47E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erelevante para a percepção de direitos e demais</w:t>
      </w:r>
    </w:p>
    <w:p w14:paraId="4A0FEA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imposições aduaneiras;</w:t>
      </w:r>
    </w:p>
    <w:p w14:paraId="5FAFFD9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A03D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Falsificar ou promover a falsificação de qualquer</w:t>
      </w:r>
    </w:p>
    <w:p w14:paraId="075238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documento relevante para a percepção de direitos</w:t>
      </w:r>
    </w:p>
    <w:p w14:paraId="783DCE3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demais imposições aduaneiras;</w:t>
      </w:r>
    </w:p>
    <w:p w14:paraId="761C553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FD0A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Induzir a autoridade competente em erro para obter</w:t>
      </w:r>
    </w:p>
    <w:p w14:paraId="018A7D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isenções ou benefícios fiscais aduaneiros;</w:t>
      </w:r>
    </w:p>
    <w:p w14:paraId="38F5775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EF4CC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Introduzir no território aduaneiro ou tiver em sua</w:t>
      </w:r>
    </w:p>
    <w:p w14:paraId="666202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posse qualquer factura em branco ou por preencher,</w:t>
      </w:r>
    </w:p>
    <w:p w14:paraId="5903108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9D95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outro documento similar susceptível de ser</w:t>
      </w:r>
    </w:p>
    <w:p w14:paraId="69870C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preenchido e utilizado como factura de mercado-</w:t>
      </w:r>
    </w:p>
    <w:p w14:paraId="7CF14F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rias importadas, com o fim de enganar autoridade</w:t>
      </w:r>
    </w:p>
    <w:p w14:paraId="508E6D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pública ou prejudicar interesses de outra pessoa.</w:t>
      </w:r>
    </w:p>
    <w:p w14:paraId="031AB3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178º</w:t>
      </w:r>
    </w:p>
    <w:p w14:paraId="3266D5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(Frustração de créditos)</w:t>
      </w:r>
    </w:p>
    <w:p w14:paraId="2E075F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DC7A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Sem prejuízo das penas em que hajam incorrido pela</w:t>
      </w:r>
    </w:p>
    <w:p w14:paraId="0446F4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 que deu origem ao processo tributário, aquele que,</w:t>
      </w:r>
    </w:p>
    <w:p w14:paraId="3118CD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após a instauração de inquérito ou processo por crime ou</w:t>
      </w:r>
    </w:p>
    <w:p w14:paraId="1F9379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transgressão previstos neste Código e no Código Aduaneiro,</w:t>
      </w:r>
    </w:p>
    <w:p w14:paraId="779739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para frustrar, no todo ou em parte, a cobrança coerciva</w:t>
      </w:r>
    </w:p>
    <w:p w14:paraId="7F742E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quaisquer quantias devidas ao Estado pela prática da</w:t>
      </w:r>
    </w:p>
    <w:p w14:paraId="272D32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 e por cujo pagamento vierem a ser declarados</w:t>
      </w:r>
    </w:p>
    <w:p w14:paraId="0BE9B2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responsáveis, por qualquer forma alienar ou onerar os seus</w:t>
      </w:r>
    </w:p>
    <w:p w14:paraId="1F6052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bens, é condenado em prisão de 3 (três) meses a 1 (um) ano</w:t>
      </w:r>
    </w:p>
    <w:p w14:paraId="4D5621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multa de Kz: 2.500.000,00 (dois milhões e quinhentos mil</w:t>
      </w:r>
    </w:p>
    <w:p w14:paraId="7C56A6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 a Kz: 5.000.000,00 (cinco milhões de Kwanzas).</w:t>
      </w:r>
    </w:p>
    <w:p w14:paraId="232E9B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17BF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Aquele que, tendo conhecimento da existência de</w:t>
      </w:r>
    </w:p>
    <w:p w14:paraId="0013AD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inquérito ou de processo por crime ou transgressão, outorgar</w:t>
      </w:r>
    </w:p>
    <w:p w14:paraId="0DFFFC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de qualquer forma beneficiar nos respectivos actos ou</w:t>
      </w:r>
    </w:p>
    <w:p w14:paraId="308773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contratos que importem a transferência ou oneração dos bens</w:t>
      </w:r>
    </w:p>
    <w:p w14:paraId="57578C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a intenção e para os efeitos referidos no número anterior</w:t>
      </w:r>
    </w:p>
    <w:p w14:paraId="54B3DD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condenado em prisão de 3 (três) a 6 (seis) meses ou multa</w:t>
      </w:r>
    </w:p>
    <w:p w14:paraId="1346AE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Kz: 1.500.000,00 (Um milhão e quinhentos mil Kwanzas)</w:t>
      </w:r>
    </w:p>
    <w:p w14:paraId="19AA0D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3.000.000,00 (três milhões de Kwanzas).</w:t>
      </w:r>
    </w:p>
    <w:p w14:paraId="2BCA6D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D1AB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E aplicável à frustração de créditos prevista no presente</w:t>
      </w:r>
    </w:p>
    <w:p w14:paraId="79B8A1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artigo, o disposto </w:t>
      </w:r>
      <w:proofErr w:type="gramStart"/>
      <w:r w:rsidRPr="00A6220B">
        <w:rPr>
          <w:lang w:val="es-BO"/>
        </w:rPr>
        <w:t>non.º</w:t>
      </w:r>
      <w:proofErr w:type="gramEnd"/>
      <w:r w:rsidRPr="00A6220B">
        <w:rPr>
          <w:lang w:val="es-BO"/>
        </w:rPr>
        <w:t xml:space="preserve"> 4 do artigo 176.º.</w:t>
      </w:r>
    </w:p>
    <w:p w14:paraId="3B12D74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D9BA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179º</w:t>
      </w:r>
    </w:p>
    <w:p w14:paraId="27C356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(Abuso de confiança fiscal)</w:t>
      </w:r>
    </w:p>
    <w:p w14:paraId="0BE7794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25813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Aquele que se apropriar, total ou parcialmente, de prestação</w:t>
      </w:r>
    </w:p>
    <w:p w14:paraId="1BDA4F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de valor superior a Kz: 500.000,00, (quinhentos mil</w:t>
      </w:r>
    </w:p>
    <w:p w14:paraId="2129CB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 é punido com pena de prisão de 6 (Seis) meses a</w:t>
      </w:r>
    </w:p>
    <w:p w14:paraId="5B6754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 (Três) anos ou multa criminal correspondente.</w:t>
      </w:r>
    </w:p>
    <w:p w14:paraId="2632F4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D6CC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Para efeitos do número anterior, considera-se apropriação</w:t>
      </w:r>
    </w:p>
    <w:p w14:paraId="4A6247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prestação tributária:</w:t>
      </w:r>
    </w:p>
    <w:p w14:paraId="3769BC0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5EF4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 A não entrega total ou parcial, ao credor tributário,</w:t>
      </w:r>
    </w:p>
    <w:p w14:paraId="4BCDB6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da prestação fiscal ou parafiscal exigida por Lei</w:t>
      </w:r>
    </w:p>
    <w:p w14:paraId="2DDE8E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efectivamente retida ou repercutida a terceiros,</w:t>
      </w:r>
    </w:p>
    <w:p w14:paraId="4E0EEF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estejam decorridos mais de 90 (noventa)</w:t>
      </w:r>
    </w:p>
    <w:p w14:paraId="2DFEDB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 sobre o termo do prazo legalmente fixado</w:t>
      </w:r>
    </w:p>
    <w:p w14:paraId="253F38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essa entrega;</w:t>
      </w:r>
    </w:p>
    <w:p w14:paraId="05672B2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1EED7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Quando o agente, notificado para proceder a entrega</w:t>
      </w:r>
    </w:p>
    <w:p w14:paraId="22BEBD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referida na alínea anterior não tenha, dentro</w:t>
      </w:r>
    </w:p>
    <w:p w14:paraId="0A84A5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prazo de cobrança voluntária, procedido ao</w:t>
      </w:r>
    </w:p>
    <w:p w14:paraId="1DC7A6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 integral da prestação tributária ou</w:t>
      </w:r>
    </w:p>
    <w:p w14:paraId="0F5479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requerido o pagamento a prestações nos termos</w:t>
      </w:r>
    </w:p>
    <w:p w14:paraId="36D833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artigo 136.º do presente Código, no prazo de</w:t>
      </w:r>
    </w:p>
    <w:p w14:paraId="1F2C56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20 (vinte) dias.</w:t>
      </w:r>
    </w:p>
    <w:p w14:paraId="02F16EA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32FED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Considera-se igualmente apropriação indevida:</w:t>
      </w:r>
    </w:p>
    <w:p w14:paraId="60BB892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589D4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Quando o pedido de pagamento a prestações do</w:t>
      </w:r>
    </w:p>
    <w:p w14:paraId="63B049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tributo não entregue à Administração Tributária</w:t>
      </w:r>
    </w:p>
    <w:p w14:paraId="7D0992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 indeferido;</w:t>
      </w:r>
    </w:p>
    <w:p w14:paraId="7339C33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0384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Quando o seu deferimento for posteriormente</w:t>
      </w:r>
    </w:p>
    <w:p w14:paraId="43EEBE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revogado por incumprimento dos respectivos</w:t>
      </w:r>
    </w:p>
    <w:p w14:paraId="390BEF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requisitos legais.</w:t>
      </w:r>
    </w:p>
    <w:p w14:paraId="19FC73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04E7ED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ISÉRIE -N.º 192 — DE 22 DE OUTUBRO DE 2014</w:t>
      </w:r>
    </w:p>
    <w:p w14:paraId="508ABA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51E71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4691</w:t>
      </w:r>
    </w:p>
    <w:p w14:paraId="2BEEE19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651F0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Nos casos previstos no número anterior considera-se</w:t>
      </w:r>
    </w:p>
    <w:p w14:paraId="108E79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suspenso o prazo de prescrição do procedimento criminal no</w:t>
      </w:r>
    </w:p>
    <w:p w14:paraId="44E75F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período entre o pedido de pagamento a prestações e a notifi-</w:t>
      </w:r>
    </w:p>
    <w:p w14:paraId="7B4A36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cação da decisão de indeferimento ou revogação.</w:t>
      </w:r>
    </w:p>
    <w:p w14:paraId="69295E6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18C7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5. O limite máximo das penas referidas </w:t>
      </w:r>
      <w:proofErr w:type="gramStart"/>
      <w:r w:rsidRPr="00A6220B">
        <w:rPr>
          <w:lang w:val="es-BO"/>
        </w:rPr>
        <w:t>non.º</w:t>
      </w:r>
      <w:proofErr w:type="gramEnd"/>
      <w:r w:rsidRPr="00A6220B">
        <w:rPr>
          <w:lang w:val="es-BO"/>
        </w:rPr>
        <w:t xml:space="preserve"> 1 do presente</w:t>
      </w:r>
    </w:p>
    <w:p w14:paraId="18B4F6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é ampliado para 5 (cinco) anos nos casos em que a</w:t>
      </w:r>
    </w:p>
    <w:p w14:paraId="714E86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vantagem patrimonial indevida for superior a Kz: 5.000.000,00</w:t>
      </w:r>
    </w:p>
    <w:p w14:paraId="6C9C7C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(cinco milhões de Kwanzas).</w:t>
      </w:r>
    </w:p>
    <w:p w14:paraId="4A55EC5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D59E0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180.º</w:t>
      </w:r>
    </w:p>
    <w:p w14:paraId="5C0F7F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(Violação de sigilo fiscal)</w:t>
      </w:r>
    </w:p>
    <w:p w14:paraId="599C928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AECE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Aquele que, violar o dever geral de sigilo sobre a situação</w:t>
      </w:r>
    </w:p>
    <w:p w14:paraId="5B2CC7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dos contribuintes, revelar ou aproveitar os dados de</w:t>
      </w:r>
    </w:p>
    <w:p w14:paraId="5FDBF8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tenha conhecimento no exercício das suas funções, para</w:t>
      </w:r>
    </w:p>
    <w:p w14:paraId="14D3D0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fins estranhos ao estrito exercício da função pública, é punido</w:t>
      </w:r>
    </w:p>
    <w:p w14:paraId="1CF9E6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pena de prisão de 2 (dois) a 5 (cinco) anos ou de multa</w:t>
      </w:r>
    </w:p>
    <w:p w14:paraId="39FA58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criminal correspondente.</w:t>
      </w:r>
    </w:p>
    <w:p w14:paraId="5416D5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18C0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ARTIGO </w:t>
      </w:r>
      <w:proofErr w:type="gramStart"/>
      <w:r w:rsidRPr="00A6220B">
        <w:rPr>
          <w:lang w:val="es-BO"/>
        </w:rPr>
        <w:t>181,º</w:t>
      </w:r>
      <w:proofErr w:type="gramEnd"/>
    </w:p>
    <w:p w14:paraId="4FAE454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(Adulter ação do sistema informático da Administração Tributária)</w:t>
      </w:r>
    </w:p>
    <w:p w14:paraId="6BA46D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E1B66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Aquele que criar, ceder, ou transaccionar programas</w:t>
      </w:r>
    </w:p>
    <w:p w14:paraId="1C47CB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informáticos, para impedir ou alterar o apuramento da situação</w:t>
      </w:r>
    </w:p>
    <w:p w14:paraId="0965BC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do contribumte, é punido com pena de prisão de 1 (um)</w:t>
      </w:r>
    </w:p>
    <w:p w14:paraId="1EEDF5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3 (três) anos ou pena de multa criminal correspondente.</w:t>
      </w:r>
    </w:p>
    <w:p w14:paraId="29FDA62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DD01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É punido com pena de prisão de 1 (um) a 3 (três) anos</w:t>
      </w:r>
    </w:p>
    <w:p w14:paraId="738DE2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pena de multa correspondente aquele que, com mtenção</w:t>
      </w:r>
    </w:p>
    <w:p w14:paraId="252548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causar prejuízos à Administração Tributária ou a terceiros:</w:t>
      </w:r>
    </w:p>
    <w:p w14:paraId="22655B5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6E3E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Alterar, deteriorar, suprimir, destruir ou por qualquer</w:t>
      </w:r>
    </w:p>
    <w:p w14:paraId="11606DD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forma causar dano aos sistemas ou dados infor-</w:t>
      </w:r>
    </w:p>
    <w:p w14:paraId="3B61E9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máticos da Administração Tributária;</w:t>
      </w:r>
    </w:p>
    <w:p w14:paraId="364405A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9903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Interferir no sistema informático da Administração</w:t>
      </w:r>
    </w:p>
    <w:p w14:paraId="0B2066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mediante a introdução ou transmissão de</w:t>
      </w:r>
    </w:p>
    <w:p w14:paraId="750C32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dados mformáticos ou por qualquer outra forma.</w:t>
      </w:r>
    </w:p>
    <w:p w14:paraId="6FECDBB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CB58A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182º</w:t>
      </w:r>
    </w:p>
    <w:p w14:paraId="0BA1FC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(Obstrução à acção dos funcionários)</w:t>
      </w:r>
    </w:p>
    <w:p w14:paraId="606D20A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58AF6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É punido com pena de prisão de 1 (um) a 5 (cinco) anos</w:t>
      </w:r>
    </w:p>
    <w:p w14:paraId="4F2BA0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com pena de multa de Kz: 1.000.000,00 (um milhão de</w:t>
      </w:r>
    </w:p>
    <w:p w14:paraId="57C08E4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 a Kz: 2.000.000,00, (dois milhões de Kwanzas) quem:</w:t>
      </w:r>
    </w:p>
    <w:p w14:paraId="111FFE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6BEA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Por meio de violência, ameaça ou artifício fraudulento,</w:t>
      </w:r>
    </w:p>
    <w:p w14:paraId="2E0F12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impeça qualquer funcionário da Administração</w:t>
      </w:r>
    </w:p>
    <w:p w14:paraId="134A68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Tributário autorizado, de exercer as suas funções;</w:t>
      </w:r>
    </w:p>
    <w:p w14:paraId="28A46BA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C2A8F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Ocultar, danificar ou destruir qualquer mercadoria</w:t>
      </w:r>
    </w:p>
    <w:p w14:paraId="34D876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sujeita a confisco ou arresto nos termos do Código</w:t>
      </w:r>
    </w:p>
    <w:p w14:paraId="6F5362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Aduaneiro.</w:t>
      </w:r>
    </w:p>
    <w:p w14:paraId="6D043C1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82BB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2. É punido com pena de prisão de 3 (três) meses a 2 (dois)</w:t>
      </w:r>
    </w:p>
    <w:p w14:paraId="706CED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 ou pena de multas de Kz: 750.000.00 (setecentos e</w:t>
      </w:r>
    </w:p>
    <w:p w14:paraId="1DDEB7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cinquenta mil Kwanzas), a Kz: 2000.000.00, (dois milhões</w:t>
      </w:r>
    </w:p>
    <w:p w14:paraId="042769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Kwanzas) quem:</w:t>
      </w:r>
    </w:p>
    <w:p w14:paraId="77059B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258A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Impedir buscas ou qualquer outra diligência desti-</w:t>
      </w:r>
    </w:p>
    <w:p w14:paraId="143039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nada a averiguar se determinada mercadoria está</w:t>
      </w:r>
    </w:p>
    <w:p w14:paraId="192826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não sujeita a confisco ou a comprovar a prática</w:t>
      </w:r>
    </w:p>
    <w:p w14:paraId="34533E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infracção fiscal aduaneira ou não aduaneira;</w:t>
      </w:r>
    </w:p>
    <w:p w14:paraId="78A2F9B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5200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Impedir a realização de alguma inspecção de qual-</w:t>
      </w:r>
    </w:p>
    <w:p w14:paraId="27E80D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quer mercadoria sujeita a confisco nos termos do</w:t>
      </w:r>
    </w:p>
    <w:p w14:paraId="0C4A6ED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E8A04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 Aduaneiro ou dificulte a apreensão, arresto</w:t>
      </w:r>
    </w:p>
    <w:p w14:paraId="2FD7609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remoção dessa mercadoria;</w:t>
      </w:r>
    </w:p>
    <w:p w14:paraId="74A09E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Impedir a detenção de pessoa ou abrigar uma pessoa</w:t>
      </w:r>
    </w:p>
    <w:p w14:paraId="50F234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deve ser detida.</w:t>
      </w:r>
    </w:p>
    <w:p w14:paraId="76E5F3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183º</w:t>
      </w:r>
    </w:p>
    <w:p w14:paraId="6EAAB4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(Usurpação das funções de funcionário tributário)</w:t>
      </w:r>
    </w:p>
    <w:p w14:paraId="25CD57F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B564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Aquele que, com a intenção de praticar facto ilicito</w:t>
      </w:r>
    </w:p>
    <w:p w14:paraId="36DB33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previsto e punível nos termos do presente Código, e demais</w:t>
      </w:r>
    </w:p>
    <w:p w14:paraId="125721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Legislação Tributária, usar indevidamente o nome, usurpar</w:t>
      </w:r>
    </w:p>
    <w:p w14:paraId="33A5E4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funções, título, uniforme ou insígnia de funcionário tributário</w:t>
      </w:r>
    </w:p>
    <w:p w14:paraId="7E45D9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de outra pessoa com poderes ou autoridade delegados, ou</w:t>
      </w:r>
    </w:p>
    <w:p w14:paraId="58B589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alegar falsa ordem de autoridade tributária, é punido com pena</w:t>
      </w:r>
    </w:p>
    <w:p w14:paraId="476E54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prisão de 1 (um) a 2 (dois) anos ou com pena de multa de</w:t>
      </w:r>
    </w:p>
    <w:p w14:paraId="6EBB49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1.500.000,00 (um milhão e quinhentos mil Kwanzas) a</w:t>
      </w:r>
    </w:p>
    <w:p w14:paraId="21EE67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3.000.000,00 (três milhões de Kwanzas).</w:t>
      </w:r>
    </w:p>
    <w:p w14:paraId="5208ED0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B7A62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184º</w:t>
      </w:r>
    </w:p>
    <w:p w14:paraId="6127D8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(Contrabando de importação e de exportação)</w:t>
      </w:r>
    </w:p>
    <w:p w14:paraId="50B97BF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D4E5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Salvo se outra pena estiver estabelecida em Lei especial, é</w:t>
      </w:r>
    </w:p>
    <w:p w14:paraId="6068EF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punido com prisão de 3 (três) meses a 2 (dois) anos ou multa</w:t>
      </w:r>
    </w:p>
    <w:p w14:paraId="34BDA5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uma até três vezes o valor aduaneiro das mercadorias aquele</w:t>
      </w:r>
    </w:p>
    <w:p w14:paraId="6A8D25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que, por qualquer meio:</w:t>
      </w:r>
    </w:p>
    <w:p w14:paraId="43E3618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2273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Fizer entrar no território nacional ou dele fizer</w:t>
      </w:r>
    </w:p>
    <w:p w14:paraId="15A9897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sair quaisquer mercadorias sem as passar pelas</w:t>
      </w:r>
    </w:p>
    <w:p w14:paraId="240ABD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alfândesas;</w:t>
      </w:r>
    </w:p>
    <w:p w14:paraId="4B0803E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D8A49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b) Retirar das alfândegas ou passar através </w:t>
      </w:r>
      <w:proofErr w:type="gramStart"/>
      <w:r w:rsidRPr="00A6220B">
        <w:rPr>
          <w:lang w:val="es-BO"/>
        </w:rPr>
        <w:t>delas</w:t>
      </w:r>
      <w:proofErr w:type="gramEnd"/>
      <w:r w:rsidRPr="00A6220B">
        <w:rPr>
          <w:lang w:val="es-BO"/>
        </w:rPr>
        <w:t xml:space="preserve"> quais-</w:t>
      </w:r>
    </w:p>
    <w:p w14:paraId="0D41D1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quer mercadorias sem as submeter aos trâmites</w:t>
      </w:r>
    </w:p>
    <w:p w14:paraId="30FBBB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legais de desembaraço aduaneiro;</w:t>
      </w:r>
    </w:p>
    <w:p w14:paraId="445BAB0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BDC4F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Submeter a despacho aduaneiro quaisquer mercado-</w:t>
      </w:r>
    </w:p>
    <w:p w14:paraId="0A3A67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rias mediante falsas declarações ou sem a licença</w:t>
      </w:r>
    </w:p>
    <w:p w14:paraId="7DA4CB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autorização especial a que estejam sujeitas;</w:t>
      </w:r>
    </w:p>
    <w:p w14:paraId="3615FCF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4974C4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Proceder ao desembaraço aduaneiro sem o pagamento</w:t>
      </w:r>
    </w:p>
    <w:p w14:paraId="3B57105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das imposições aduaneiras previstas por Lei.</w:t>
      </w:r>
    </w:p>
    <w:p w14:paraId="161BE3A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F961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185.º</w:t>
      </w:r>
    </w:p>
    <w:p w14:paraId="680BF7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(Contrabando de circulação)</w:t>
      </w:r>
    </w:p>
    <w:p w14:paraId="2E21C40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6B4A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Epunido com pena de prisão de 3 (três) meses a 2 (dois)</w:t>
      </w:r>
    </w:p>
    <w:p w14:paraId="0F24E5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 ou pena de multa de uma até três vezes o valor dos direitos</w:t>
      </w:r>
    </w:p>
    <w:p w14:paraId="158CA1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demais imposições devidos, aquele que por qualquer meio:</w:t>
      </w:r>
    </w:p>
    <w:p w14:paraId="4F1B878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2C424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Colocar, detiver ou manter em circulação no interior</w:t>
      </w:r>
    </w:p>
    <w:p w14:paraId="32F87D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território aduaneiro nacional mercadorias em</w:t>
      </w:r>
    </w:p>
    <w:p w14:paraId="01F3AF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violação de Leis aduaneiras relativas à circulação</w:t>
      </w:r>
    </w:p>
    <w:p w14:paraId="7CA77CA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interna de mercadorias;</w:t>
      </w:r>
    </w:p>
    <w:p w14:paraId="4066EA3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342A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Colocar, detiver ou manter em circulação merca-</w:t>
      </w:r>
    </w:p>
    <w:p w14:paraId="373C43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dorias sem o processamento dos documentos</w:t>
      </w:r>
    </w:p>
    <w:p w14:paraId="1DE435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legalmente exigíveis ou sem os selos, marcas ou</w:t>
      </w:r>
    </w:p>
    <w:p w14:paraId="56D778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outros sinais ap ostos pelas alfândegas, nos termos</w:t>
      </w:r>
    </w:p>
    <w:p w14:paraId="233698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legislação em vigor;</w:t>
      </w:r>
    </w:p>
    <w:p w14:paraId="009288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0804F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Não há lugar à punição prevista no número anterior,</w:t>
      </w:r>
    </w:p>
    <w:p w14:paraId="256801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quando, mediante prova, a mercadoria for originária do ter-</w:t>
      </w:r>
    </w:p>
    <w:p w14:paraId="21FC21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ritório aduaneiro nacional ou já se encontrar nacionalizada,</w:t>
      </w:r>
    </w:p>
    <w:p w14:paraId="609763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sem prejuizo da aplicação da sanção por transgressão que ao</w:t>
      </w:r>
    </w:p>
    <w:p w14:paraId="2ABFCF8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caso couber.</w:t>
      </w:r>
    </w:p>
    <w:p w14:paraId="1B88B8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6716D2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4692</w:t>
      </w:r>
    </w:p>
    <w:p w14:paraId="7193BA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6E3EB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DIÁRIO DA REPÚBLICA</w:t>
      </w:r>
    </w:p>
    <w:p w14:paraId="5F68DCA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4E5DB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186º</w:t>
      </w:r>
    </w:p>
    <w:p w14:paraId="1119AF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(Contrabando qualificado)</w:t>
      </w:r>
    </w:p>
    <w:p w14:paraId="216B956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74F82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crimes previstos nos artigos 184.º e 185.º são punidos</w:t>
      </w:r>
    </w:p>
    <w:p w14:paraId="003E4E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 prisão de 6 (seis) meses a 3 (três) anos ou pena de multa</w:t>
      </w:r>
    </w:p>
    <w:p w14:paraId="71573D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duas a quatro vezes o valor aduaneiro da mercadoria,</w:t>
      </w:r>
    </w:p>
    <w:p w14:paraId="3AEF7F5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quando se verifique qualquer das seguintes circunstâncias:</w:t>
      </w:r>
    </w:p>
    <w:p w14:paraId="10F6325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FF4CF8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A mercadoria contrabandeada seja composta, no</w:t>
      </w:r>
    </w:p>
    <w:p w14:paraId="7DCA24D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todo ou em parte, por objectos de considerável</w:t>
      </w:r>
    </w:p>
    <w:p w14:paraId="4EF337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interesse histórico ou artístico cujo valor seja</w:t>
      </w:r>
    </w:p>
    <w:p w14:paraId="639D42A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superior a Kz: 1.500.000,00 (um milhão e qui-</w:t>
      </w:r>
    </w:p>
    <w:p w14:paraId="231253D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nhentos mil Kwanzas);</w:t>
      </w:r>
    </w:p>
    <w:p w14:paraId="112807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ACC9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 mercadoria contrabandeada tenha valor superior</w:t>
      </w:r>
    </w:p>
    <w:p w14:paraId="4AB813C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20.000.000,00 (vinte milhões de Kwanzas);</w:t>
      </w:r>
    </w:p>
    <w:p w14:paraId="12DB36C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D010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Os crimes tenham sido cometidos de noite ou em</w:t>
      </w:r>
    </w:p>
    <w:p w14:paraId="0F1529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lugar emo e aproveitando essas circunstâncias,</w:t>
      </w:r>
    </w:p>
    <w:p w14:paraId="39E161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com o uso de armas, ou com o emprego de</w:t>
      </w:r>
    </w:p>
    <w:p w14:paraId="165CCD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violência, ou por duas ou mais pessoas;</w:t>
      </w:r>
    </w:p>
    <w:p w14:paraId="0143E3D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48888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d) Os crimes tenham sido praticados com conivência de</w:t>
      </w:r>
    </w:p>
    <w:p w14:paraId="24DADF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qualquer funcionário público ou agente do Estado;</w:t>
      </w:r>
    </w:p>
    <w:p w14:paraId="7BAA3B9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CBCC2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e) O autor ou o cúmplice do crime seja funcionário</w:t>
      </w:r>
    </w:p>
    <w:p w14:paraId="0074B7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aduaneiro ou agente de autoridade;</w:t>
      </w:r>
    </w:p>
    <w:p w14:paraId="18B1FC0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1D88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2 </w:t>
      </w:r>
      <w:proofErr w:type="gramStart"/>
      <w:r w:rsidRPr="00A6220B">
        <w:rPr>
          <w:lang w:val="es-BO"/>
        </w:rPr>
        <w:t>O</w:t>
      </w:r>
      <w:proofErr w:type="gramEnd"/>
      <w:r w:rsidRPr="00A6220B">
        <w:rPr>
          <w:lang w:val="es-BO"/>
        </w:rPr>
        <w:t xml:space="preserve"> autor ou cúmplice do crime seja despachante,</w:t>
      </w:r>
    </w:p>
    <w:p w14:paraId="2AFD4B0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ajudante ou praticante de despachante, caixeiro</w:t>
      </w:r>
    </w:p>
    <w:p w14:paraId="5234EB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despachante ou outro agente aduaneiro, incluindo</w:t>
      </w:r>
    </w:p>
    <w:p w14:paraId="53469B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agente de navegação ou transitário,</w:t>
      </w:r>
    </w:p>
    <w:p w14:paraId="56D48F4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8A1F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g) Tenha havido transbordo, em águas territoriais, de</w:t>
      </w:r>
    </w:p>
    <w:p w14:paraId="54E4FA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mercadorias contrabandeadas,</w:t>
      </w:r>
    </w:p>
    <w:p w14:paraId="6F7698F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3D7E7D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hj A mercadoria contrabandeada esteja tipificada no</w:t>
      </w:r>
    </w:p>
    <w:p w14:paraId="7CE528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Anexo I à Convenção sobre o Comércio Interna-</w:t>
      </w:r>
    </w:p>
    <w:p w14:paraId="7E5ECF9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cional das Espécies de Fauna e Flora Selvagens</w:t>
      </w:r>
    </w:p>
    <w:p w14:paraId="164E3A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Ameaçadas de Extinção.</w:t>
      </w:r>
    </w:p>
    <w:p w14:paraId="521F9E9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21337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a mercadoria contrabandeada seja de importação,</w:t>
      </w:r>
    </w:p>
    <w:p w14:paraId="5653A1B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exportação, reexportação, trânsito proibido ou restrito, os</w:t>
      </w:r>
    </w:p>
    <w:p w14:paraId="616F76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crimes previstos nos artigos 184.º e 185.º são punidos com</w:t>
      </w:r>
    </w:p>
    <w:p w14:paraId="0C33D6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prisão de 1 (um) a 4 (quatro) anos ou pena de multa de 3 (três)</w:t>
      </w:r>
    </w:p>
    <w:p w14:paraId="3BAEF3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6 (seis) vezes o valor aduaneiro da mercadoria.</w:t>
      </w:r>
    </w:p>
    <w:p w14:paraId="41C6DD9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2F7D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187º</w:t>
      </w:r>
    </w:p>
    <w:p w14:paraId="09F3AE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(Contrab ando privilegiado)</w:t>
      </w:r>
    </w:p>
    <w:p w14:paraId="6470DDD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8FC30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Os agentes dos crimes previstos nos artigos 184.º e 185.º</w:t>
      </w:r>
    </w:p>
    <w:p w14:paraId="5DDD17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punidos com pena de multa de uma a duas vezes o valor</w:t>
      </w:r>
    </w:p>
    <w:p w14:paraId="05C87B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aduaneiro das mercadorias sobre as quais recaiam direitos</w:t>
      </w:r>
    </w:p>
    <w:p w14:paraId="772DF4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demais imposições aduaneiras de Kz: 2.500.000,00 (dois</w:t>
      </w:r>
    </w:p>
    <w:p w14:paraId="38FE95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milhões e quinhentos mil Kwanzas) a Kz: 3.500.000,00</w:t>
      </w:r>
    </w:p>
    <w:p w14:paraId="19C9BA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(três milhões e quinhentos mil Kwanzas).</w:t>
      </w:r>
    </w:p>
    <w:p w14:paraId="6B03A1F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568D9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agentes infractores são punidos com pena de multa</w:t>
      </w:r>
    </w:p>
    <w:p w14:paraId="227FC2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correspondente ao valor aduaneiro das mercadorias de mon-</w:t>
      </w:r>
    </w:p>
    <w:p w14:paraId="1A5D87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tante inferior a Kz: 2.500.000,00 (dois milhões e quinhentos</w:t>
      </w:r>
    </w:p>
    <w:p w14:paraId="1110DE6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Kwanzas).</w:t>
      </w:r>
    </w:p>
    <w:p w14:paraId="4F30A8E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CC62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188.º</w:t>
      </w:r>
    </w:p>
    <w:p w14:paraId="73DBBA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(Contrabando de mercadorias não declaradas ou não manifestadas)</w:t>
      </w:r>
    </w:p>
    <w:p w14:paraId="4F89497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D53A2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punido com pena de prisão de 3 (três) meses a 2 (dois)</w:t>
      </w:r>
    </w:p>
    <w:p w14:paraId="6F2563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 ou multa de 1 (uma) a 3 (três) vezes o valor aduaneiro das</w:t>
      </w:r>
    </w:p>
    <w:p w14:paraId="08739E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mercadorias, aquele que, em qualquer meio de transporte, tiver:</w:t>
      </w:r>
    </w:p>
    <w:p w14:paraId="569635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87C0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Mercadorias escondidas, não declaradas ou não mani-</w:t>
      </w:r>
    </w:p>
    <w:p w14:paraId="01DE02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festadas, qualquer que seja o seu valor aduaneiro;</w:t>
      </w:r>
    </w:p>
    <w:p w14:paraId="3D0AAA7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D3BAD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Mercadorias não manifestadas que constituam toda a</w:t>
      </w:r>
    </w:p>
    <w:p w14:paraId="5573067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carga ou a sua parte de maior valor ou mercadorias</w:t>
      </w:r>
    </w:p>
    <w:p w14:paraId="38CBA0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sobre as quais recaiam direitos e demais imposições</w:t>
      </w:r>
    </w:p>
    <w:p w14:paraId="76E8950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3AB43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aduaneiras de valor até Kz: 3.500.000,00 (três</w:t>
      </w:r>
    </w:p>
    <w:p w14:paraId="6C550A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milhões e quinhentos mil Kwanzas).</w:t>
      </w:r>
    </w:p>
    <w:p w14:paraId="15783A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189.º</w:t>
      </w:r>
    </w:p>
    <w:p w14:paraId="4075CC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(Oposição a verificação ou a exame)</w:t>
      </w:r>
    </w:p>
    <w:p w14:paraId="023BE32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E84F7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autoridade tributária competente para instrução do</w:t>
      </w:r>
    </w:p>
    <w:p w14:paraId="5E0A53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fiscal pode mandar examinar a escrita comercial,</w:t>
      </w:r>
    </w:p>
    <w:p w14:paraId="4D2ADAC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quaisquer documentos, papéis, livros, objectos ou mercado-</w:t>
      </w:r>
    </w:p>
    <w:p w14:paraId="001735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rias que pertençam ou estejam em poder de qualquer pessoa</w:t>
      </w:r>
    </w:p>
    <w:p w14:paraId="156273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singular ou colectiva.</w:t>
      </w:r>
    </w:p>
    <w:p w14:paraId="7CF6BA0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04B06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peritos encarregues de proceder ao exame previsto</w:t>
      </w:r>
    </w:p>
    <w:p w14:paraId="7953F5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número anterior, estão obrigados, sob juramento, a não</w:t>
      </w:r>
    </w:p>
    <w:p w14:paraId="24F385D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divulgar o que constataram nos exames que procederam, e a</w:t>
      </w:r>
    </w:p>
    <w:p w14:paraId="2D6265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mencionar no respectivo relatório somente os factos concretos</w:t>
      </w:r>
    </w:p>
    <w:p w14:paraId="32EDAA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interessem ao esclarecimento da causa.</w:t>
      </w:r>
    </w:p>
    <w:p w14:paraId="62AF728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C8C2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E punido com prisão de 6 (seis) meses a 1 (um) ano ou</w:t>
      </w:r>
    </w:p>
    <w:p w14:paraId="53D81B0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multa de Kz: 500.000,00 (quinhentos mil Kwanzas)</w:t>
      </w:r>
    </w:p>
    <w:p w14:paraId="2491BB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1.500.000,00 (um milhão e quinhentos mil Kwanzas):</w:t>
      </w:r>
    </w:p>
    <w:p w14:paraId="05CE37E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34468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 Aquele que se recusar a apresentar a sua escrita</w:t>
      </w:r>
    </w:p>
    <w:p w14:paraId="025966B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comercial, quaisquer documentos, papéis, livros,</w:t>
      </w:r>
    </w:p>
    <w:p w14:paraId="3AC71F3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objectos ou mercadorias que lhe pertençam, ou</w:t>
      </w:r>
    </w:p>
    <w:p w14:paraId="0405C1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estejam em seu poder, cuja apresentação lhe seja</w:t>
      </w:r>
    </w:p>
    <w:p w14:paraId="6BD382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ordenada pelo instrutor do processo, por julgar</w:t>
      </w:r>
    </w:p>
    <w:p w14:paraId="2C35CE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necessária à instrução;</w:t>
      </w:r>
    </w:p>
    <w:p w14:paraId="2743536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CE309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Aquele que impedir ou embaraçar qualquer verifica-</w:t>
      </w:r>
    </w:p>
    <w:p w14:paraId="0CF736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ção ou exame ordenado pela autoridade tributária</w:t>
      </w:r>
    </w:p>
    <w:p w14:paraId="02FA26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competente.</w:t>
      </w:r>
    </w:p>
    <w:p w14:paraId="519F174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4DCA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4. O instrutor do processo pode tornar </w:t>
      </w:r>
      <w:proofErr w:type="gramStart"/>
      <w:r w:rsidRPr="00A6220B">
        <w:rPr>
          <w:lang w:val="es-BO"/>
        </w:rPr>
        <w:t>efectivas as</w:t>
      </w:r>
      <w:proofErr w:type="gramEnd"/>
      <w:r w:rsidRPr="00A6220B">
        <w:rPr>
          <w:lang w:val="es-BO"/>
        </w:rPr>
        <w:t xml:space="preserve"> suas</w:t>
      </w:r>
    </w:p>
    <w:p w14:paraId="465BA6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ordens, com recurso à força pública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tomar as providências</w:t>
      </w:r>
    </w:p>
    <w:p w14:paraId="450383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necessárias para prevenir a alteração ou substituição dos</w:t>
      </w:r>
    </w:p>
    <w:p w14:paraId="32DA01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objectos a examinar</w:t>
      </w:r>
      <w:proofErr w:type="gramEnd"/>
      <w:r w:rsidRPr="00A6220B">
        <w:rPr>
          <w:lang w:val="es-BO"/>
        </w:rPr>
        <w:t>.</w:t>
      </w:r>
    </w:p>
    <w:p w14:paraId="70795AF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A324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É aplicável à infracção prevista no presente artigo o</w:t>
      </w:r>
    </w:p>
    <w:p w14:paraId="5FB63EC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disposto no n.º 4 do artigo 176.º</w:t>
      </w:r>
    </w:p>
    <w:p w14:paraId="6D93270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4DA7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190.º</w:t>
      </w:r>
    </w:p>
    <w:p w14:paraId="5B12CB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(Contrafacção, uso e quebra de marcas e de selos)</w:t>
      </w:r>
    </w:p>
    <w:p w14:paraId="7B2527F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7C3B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 punido com pena de prisão efectiva de 1 (um) a</w:t>
      </w:r>
    </w:p>
    <w:p w14:paraId="480848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 (cinco) anos, aquele que, viciar, falsificar ou proceder à</w:t>
      </w:r>
    </w:p>
    <w:p w14:paraId="00DE05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contrafacção de chancelas, marcas, selos ou sinais prescritos</w:t>
      </w:r>
    </w:p>
    <w:p w14:paraId="607EBF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nas Leis aduaneiras, com intenção de os empregar como</w:t>
      </w:r>
    </w:p>
    <w:p w14:paraId="797CF2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autênticos ou intactos.</w:t>
      </w:r>
    </w:p>
    <w:p w14:paraId="4966059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F186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É punido com pena de prisão efectiva a 3 (três) anos,</w:t>
      </w:r>
    </w:p>
    <w:p w14:paraId="71CAD7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aquele que adquirir, receber em depósito, importar, ou por</w:t>
      </w:r>
    </w:p>
    <w:p w14:paraId="0DB757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modo ilicito introduzir em território nacional, para si ou para</w:t>
      </w:r>
    </w:p>
    <w:p w14:paraId="4DA3A5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terceiros, os objectos referidos no número anterior, quando</w:t>
      </w:r>
    </w:p>
    <w:p w14:paraId="1A2187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falsos ou falsificados.</w:t>
      </w:r>
    </w:p>
    <w:p w14:paraId="135E1C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C89D6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E punido com pena de prisão efectiva de 3 (três) meses</w:t>
      </w:r>
    </w:p>
    <w:p w14:paraId="6EF86F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2 (dois) anos ou com pena de multa de Kz: 750.000,00</w:t>
      </w:r>
    </w:p>
    <w:p w14:paraId="4BE52A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(setecentos e cinquenta mil Kwanzas) a Kz: 2.000.000,00</w:t>
      </w:r>
    </w:p>
    <w:p w14:paraId="31AE215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(dois milhões de Kwanzas)., aquele que, com intenção de</w:t>
      </w:r>
    </w:p>
    <w:p w14:paraId="0042F2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causar prejuízo ao Estado, utilizar, sem autorização do órgão</w:t>
      </w:r>
    </w:p>
    <w:p w14:paraId="23620DE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tributário competente, os objectos referidos no nº 1.</w:t>
      </w:r>
    </w:p>
    <w:p w14:paraId="03BB6E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8412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4, E punido com prisão efectiva de 6 (seis) meses a 1 (um)</w:t>
      </w:r>
    </w:p>
    <w:p w14:paraId="0DB894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 ou pena de multa de Kz: 500.000,00 (quinhentos mil</w:t>
      </w:r>
    </w:p>
    <w:p w14:paraId="7D162C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 a Kz: 1.500.000,00 (um milhão e quinhentos mil</w:t>
      </w:r>
    </w:p>
    <w:p w14:paraId="56AB2F7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Kwanzas), aquele que, sem a autorização da autoridade tributária</w:t>
      </w:r>
    </w:p>
    <w:p w14:paraId="0048E1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competente, abrir, romper ou inutilizar, total ou parcialmente,</w:t>
      </w:r>
    </w:p>
    <w:p w14:paraId="06F5C86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marcas, selos ou sinais prescritos nas Leis aduaneiras, apostos</w:t>
      </w:r>
    </w:p>
    <w:p w14:paraId="1E16498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legitimamente por funcionário competente para identificar,</w:t>
      </w:r>
    </w:p>
    <w:p w14:paraId="580F78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segurar ou manter inviolável mercadoria sujeita à fiscalização</w:t>
      </w:r>
    </w:p>
    <w:p w14:paraId="649582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56AC8A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ISÉRIE -N.º 192 — DE 22 DE OUTUBRO DE 2014</w:t>
      </w:r>
    </w:p>
    <w:p w14:paraId="3448D67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5867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4693</w:t>
      </w:r>
    </w:p>
    <w:p w14:paraId="7F96C62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3BEF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para certificar que sobre esta recaiu confisco, arresto,</w:t>
      </w:r>
    </w:p>
    <w:p w14:paraId="5461CE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apreensão ou outra providência.</w:t>
      </w:r>
    </w:p>
    <w:p w14:paraId="474D8B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191.º</w:t>
      </w:r>
    </w:p>
    <w:p w14:paraId="04FE1E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(Receptação de mercadorias objecto de infracção fiscal aduaneira)</w:t>
      </w:r>
    </w:p>
    <w:p w14:paraId="23D684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7A012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É punido com prisão de 3 (três) meses a 2 (dois) anos</w:t>
      </w:r>
    </w:p>
    <w:p w14:paraId="52E69C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pena de multa de duas a três vezes, o valor aduaneiro da</w:t>
      </w:r>
    </w:p>
    <w:p w14:paraId="741629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mercadoria, mas nunca inferior a Kz: 10.000.000,00 (dez</w:t>
      </w:r>
    </w:p>
    <w:p w14:paraId="114EDF8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milhões de Kwanzas) aquele que dissimular mercadoria objecto</w:t>
      </w:r>
    </w:p>
    <w:p w14:paraId="19E275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infracção fiscal aduaneira, a receber em penhor, a adquirir</w:t>
      </w:r>
    </w:p>
    <w:p w14:paraId="1FD5685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qualquer título, a deter, conservar, transmitir ou contribuir</w:t>
      </w:r>
    </w:p>
    <w:p w14:paraId="5910AD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transmitir, ou de qualquer forma assegurar, para si ou</w:t>
      </w:r>
    </w:p>
    <w:p w14:paraId="6FEFC1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terceiros, a sua posse ou detenção, com intenção de obter,</w:t>
      </w:r>
    </w:p>
    <w:p w14:paraId="5BE663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si ou para terceiro, vantagem patrimonial.</w:t>
      </w:r>
    </w:p>
    <w:p w14:paraId="308A4B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48A9F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No caso de, a mercadoria não constar do estabele-</w:t>
      </w:r>
    </w:p>
    <w:p w14:paraId="1509B2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cido no artigo 185.º do presente Código e tiver um valor</w:t>
      </w:r>
    </w:p>
    <w:p w14:paraId="30083B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inferior a Kz: 10.000.000,00 (dez milhões de Kwanzas),</w:t>
      </w:r>
    </w:p>
    <w:p w14:paraId="46EC3A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aplicável a pena de multa de Kz: 10.000,00 (dez mil</w:t>
      </w:r>
    </w:p>
    <w:p w14:paraId="6F8D8F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Kwanzas) a Kz: 2.000.000,00 (dois milhões de Kwanzas).</w:t>
      </w:r>
    </w:p>
    <w:p w14:paraId="24B9A3A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0C851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No caso de, o infractor fazer da receptação modo</w:t>
      </w:r>
    </w:p>
    <w:p w14:paraId="1FF703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vida ou praticá-la habitualmente, é punido com a pena</w:t>
      </w:r>
    </w:p>
    <w:p w14:paraId="6245CA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prisão de 6 (seis) meses a 3 (três) anos ou pena de</w:t>
      </w:r>
    </w:p>
    <w:p w14:paraId="2A850A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multa de Kz: 6.000.000,00 (seis milhões de Kwanzas) a</w:t>
      </w:r>
    </w:p>
    <w:p w14:paraId="4CEC8F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10.000.000,00 (dez milhões de Kwanzas).</w:t>
      </w:r>
    </w:p>
    <w:p w14:paraId="2A3793D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2FCE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pena pode ser livremente atenuada ou ser decretada a</w:t>
      </w:r>
    </w:p>
    <w:p w14:paraId="1209BA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sua isenção quando o infractor, antes de iniciado o processo</w:t>
      </w:r>
    </w:p>
    <w:p w14:paraId="1A3C4E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penal ou mesmo no seu decurso, entregar a mercadoria objecto</w:t>
      </w:r>
    </w:p>
    <w:p w14:paraId="16967F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 infracção à autoridade tributária competente e indicar, com</w:t>
      </w:r>
    </w:p>
    <w:p w14:paraId="269DA38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verdade, de quem a recebeu.</w:t>
      </w:r>
    </w:p>
    <w:p w14:paraId="0898537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C767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O disposto no número anterior não é aplicável quando,</w:t>
      </w:r>
    </w:p>
    <w:p w14:paraId="3AE626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decurso do processo:</w:t>
      </w:r>
    </w:p>
    <w:p w14:paraId="2A66705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F0D4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Se verificar que o infractor já foi condenado pela</w:t>
      </w:r>
    </w:p>
    <w:p w14:paraId="500E9E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prática do mesmo crime,</w:t>
      </w:r>
    </w:p>
    <w:p w14:paraId="5BD3B0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32E7C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Se provar que o infractor pratica habitualmente a</w:t>
      </w:r>
    </w:p>
    <w:p w14:paraId="09681A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receptação de mercadorias objecto de mfracção</w:t>
      </w:r>
    </w:p>
    <w:p w14:paraId="79C6828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fiscal aduaneira ou </w:t>
      </w:r>
      <w:proofErr w:type="gramStart"/>
      <w:r w:rsidRPr="00A6220B">
        <w:rPr>
          <w:lang w:val="es-BO"/>
        </w:rPr>
        <w:t>dela</w:t>
      </w:r>
      <w:proofErr w:type="gramEnd"/>
      <w:r w:rsidRPr="00A6220B">
        <w:rPr>
          <w:lang w:val="es-BO"/>
        </w:rPr>
        <w:t xml:space="preserve"> faz modo de vida.</w:t>
      </w:r>
    </w:p>
    <w:p w14:paraId="4F8A142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F336B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192.º</w:t>
      </w:r>
    </w:p>
    <w:p w14:paraId="72A5EB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(Auxílio material)</w:t>
      </w:r>
    </w:p>
    <w:p w14:paraId="6258211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FA21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É punido com prisão efectiva de 3 (três) a 18 (dezoito)</w:t>
      </w:r>
    </w:p>
    <w:p w14:paraId="3BF498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meses ou multa de Kz: 500.000,00 (quinhentos mil Kwanzas) a</w:t>
      </w:r>
    </w:p>
    <w:p w14:paraId="318F30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1.500.000,00 (um milhão e quinhentos mil Kwanzas) aquele</w:t>
      </w:r>
    </w:p>
    <w:p w14:paraId="5D418F5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auxiliar materialmente outrem a aproveitar-se do benefício</w:t>
      </w:r>
    </w:p>
    <w:p w14:paraId="3724592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económico proporcionado por mercadoria contrabandeada</w:t>
      </w:r>
    </w:p>
    <w:p w14:paraId="087D7D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3D7D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a mercadoria não conste da previsão do</w:t>
      </w:r>
    </w:p>
    <w:p w14:paraId="3EF8A8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185.º e o seu valor seja inferior a Kz: 1.000.000,00</w:t>
      </w:r>
    </w:p>
    <w:p w14:paraId="64709E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(milhão de Kwanzas) é aplicável a pena de multa de</w:t>
      </w:r>
    </w:p>
    <w:p w14:paraId="4F8938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Kz: 250.000,00 (duzentos e cinquenta mil Kwanzas) a</w:t>
      </w:r>
    </w:p>
    <w:p w14:paraId="5E5B97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Kz: 750.000,00 (Setecentos e cinquenta mil Kwanzas).</w:t>
      </w:r>
    </w:p>
    <w:p w14:paraId="7AC18B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0AF4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193.º</w:t>
      </w:r>
    </w:p>
    <w:p w14:paraId="35453F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(Associações criminosas em matéria tributária)</w:t>
      </w:r>
    </w:p>
    <w:p w14:paraId="3CA3034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4C1571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 punido com pena de prisão efectiva de 2 (dois) a 8 (oito)</w:t>
      </w:r>
    </w:p>
    <w:p w14:paraId="1837E6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anos ou multa de Kz: 5.000.000,00 (cinco milhões de Kwanzas)</w:t>
      </w:r>
    </w:p>
    <w:p w14:paraId="339A41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10.000.000,00 (dez milhões de Kwanzas), aquele que</w:t>
      </w:r>
    </w:p>
    <w:p w14:paraId="3FDC7C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fundar grupo, organização ou associação cuja actividade</w:t>
      </w:r>
    </w:p>
    <w:p w14:paraId="089923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principal ou acessória seja dirigida à prática de infracções</w:t>
      </w:r>
    </w:p>
    <w:p w14:paraId="75E0F4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tributárias previstas no presente Código.</w:t>
      </w:r>
    </w:p>
    <w:p w14:paraId="521BED4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469CA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Na mesma pena incorre aquele que integrar tais grupos,</w:t>
      </w:r>
    </w:p>
    <w:p w14:paraId="3996F64A" w14:textId="77777777" w:rsidR="00247EB0" w:rsidRDefault="00000000" w:rsidP="00705204">
      <w:pPr>
        <w:pStyle w:val="PreformattedText"/>
        <w:jc w:val="both"/>
      </w:pPr>
      <w:proofErr w:type="spellStart"/>
      <w:r>
        <w:t>organizações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associações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quem as </w:t>
      </w:r>
      <w:proofErr w:type="spellStart"/>
      <w:r>
        <w:t>apoiar</w:t>
      </w:r>
      <w:proofErr w:type="spellEnd"/>
      <w:r>
        <w:t xml:space="preserve">, </w:t>
      </w:r>
      <w:proofErr w:type="spellStart"/>
      <w:r>
        <w:t>fornecendo</w:t>
      </w:r>
      <w:proofErr w:type="spellEnd"/>
    </w:p>
    <w:p w14:paraId="6F7355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instrumentos de infracção tributária, armazenagem ou locais</w:t>
      </w:r>
    </w:p>
    <w:p w14:paraId="36A295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as reuniões ou qualquer auxílio para que se recrutem</w:t>
      </w:r>
    </w:p>
    <w:p w14:paraId="16442B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novos elementos.</w:t>
      </w:r>
    </w:p>
    <w:p w14:paraId="503D7F7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24FB9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É punido com a pena de prisão efectiva de 3 (três) a</w:t>
      </w:r>
    </w:p>
    <w:p w14:paraId="279D37D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10 (dez) anos ou multa de Kz: 7.500.000,00 (setecentos e</w:t>
      </w:r>
    </w:p>
    <w:p w14:paraId="5574963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cinquenta mil Kwanzas) a Kz: 15.000.000,00 (quinze milhões</w:t>
      </w:r>
    </w:p>
    <w:p w14:paraId="74B384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Kwanzas) aquele que chefiar ou dirigir os grupos, orga-</w:t>
      </w:r>
    </w:p>
    <w:p w14:paraId="25F528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nizações ou associações referidas nos números anteriores.</w:t>
      </w:r>
    </w:p>
    <w:p w14:paraId="49227FD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B905A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As penas previstas no presente artigo podem ser livre-</w:t>
      </w:r>
    </w:p>
    <w:p w14:paraId="7BDEDF8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mente atenuadas</w:t>
      </w:r>
      <w:proofErr w:type="gramEnd"/>
      <w:r w:rsidRPr="00A6220B">
        <w:rPr>
          <w:lang w:val="es-BO"/>
        </w:rPr>
        <w:t xml:space="preserve"> ou ser decretada a sua isenção, quando o</w:t>
      </w:r>
    </w:p>
    <w:p w14:paraId="303257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infractor imp edir a continuação dos grupos, organizações ou</w:t>
      </w:r>
    </w:p>
    <w:p w14:paraId="16423D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associações ou comunicar à autoridade tributária competente</w:t>
      </w:r>
    </w:p>
    <w:p w14:paraId="064D98E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sua existência a tempo de esta poder evitar a prática de</w:t>
      </w:r>
    </w:p>
    <w:p w14:paraId="69EF31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infracções tributárias.</w:t>
      </w:r>
    </w:p>
    <w:p w14:paraId="185390A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8E20A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19Mº</w:t>
      </w:r>
    </w:p>
    <w:p w14:paraId="72AA455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Unstigação à prática de crime fiscal aduaneiro)</w:t>
      </w:r>
    </w:p>
    <w:p w14:paraId="0932CF6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4C8B0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punido nos termos dos artigos 172.º a 193.º, do presente</w:t>
      </w:r>
    </w:p>
    <w:p w14:paraId="7C7F2E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Código aquele que instigar, provocar ou incitar à prática de</w:t>
      </w:r>
    </w:p>
    <w:p w14:paraId="361EB78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um crime tributário.</w:t>
      </w:r>
    </w:p>
    <w:p w14:paraId="537475C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D6960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195º</w:t>
      </w:r>
    </w:p>
    <w:p w14:paraId="044567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(Perturbação de arrematações)</w:t>
      </w:r>
    </w:p>
    <w:p w14:paraId="75AEC91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D65C4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punido com pena de prisão até 2 (dois) anos ou com</w:t>
      </w:r>
    </w:p>
    <w:p w14:paraId="5427F6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 de multa de Kz: 1.500.000,00 (Um milhão e quinhentos</w:t>
      </w:r>
    </w:p>
    <w:p w14:paraId="1C1F6F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 a Kz: 3.000.000,00 (três milhões de Kwanzas)</w:t>
      </w:r>
    </w:p>
    <w:p w14:paraId="7CF482E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aquele que, com intenção de impedir ou prejudicar os</w:t>
      </w:r>
    </w:p>
    <w:p w14:paraId="4B4F3D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resultados de arrematação prevista no Código Aduaneiro</w:t>
      </w:r>
    </w:p>
    <w:p w14:paraId="39F71F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de outra arrematação pública autorizada ou imposta pela</w:t>
      </w:r>
    </w:p>
    <w:p w14:paraId="5891C64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legislação aduaneira:</w:t>
      </w:r>
    </w:p>
    <w:p w14:paraId="6B708E8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8197B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Conseguir, por meio de dádiva, promessa, violência</w:t>
      </w:r>
    </w:p>
    <w:p w14:paraId="649A6A1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ameaça, que alguém não lance ou não concorra;</w:t>
      </w:r>
    </w:p>
    <w:p w14:paraId="12E5E4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Que de alguma forma se prejudique a liberdade dos</w:t>
      </w:r>
    </w:p>
    <w:p w14:paraId="187265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respectivos actos.</w:t>
      </w:r>
    </w:p>
    <w:p w14:paraId="77BC5C6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196º</w:t>
      </w:r>
    </w:p>
    <w:p w14:paraId="1030F30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E8C5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(Responsabilidade criminal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disciplinar</w:t>
      </w:r>
    </w:p>
    <w:p w14:paraId="3CFE52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dos funcionários da Administração Tributária)</w:t>
      </w:r>
    </w:p>
    <w:p w14:paraId="03C1B23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8DE8B5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1. São qualificadas e punidas como crimes nos termos da</w:t>
      </w:r>
    </w:p>
    <w:p w14:paraId="4C94A4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presente secção, as infracções tributárias, que os funcionários</w:t>
      </w:r>
    </w:p>
    <w:p w14:paraId="7D8A0E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agentes da Administração Tributária, pratiquem ou ajudem</w:t>
      </w:r>
    </w:p>
    <w:p w14:paraId="345151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praticar, usando prerrogativas oficiais, independentemente</w:t>
      </w:r>
    </w:p>
    <w:p w14:paraId="2EA86B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montante dos direitos e demais imposições fiscais ou adua-</w:t>
      </w:r>
    </w:p>
    <w:p w14:paraId="0E427B4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neiras devidos ou do valor das mercadorias objecto de fraude.</w:t>
      </w:r>
    </w:p>
    <w:p w14:paraId="27814F5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6CE1E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Aos crimes de corrupção passiva são aplicáveis as</w:t>
      </w:r>
    </w:p>
    <w:p w14:paraId="4C7E19D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seguintes regras:</w:t>
      </w:r>
    </w:p>
    <w:p w14:paraId="1CB23D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EE1CA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Dispensado de pena ao agente que, antes da prática</w:t>
      </w:r>
    </w:p>
    <w:p w14:paraId="55CE4B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facto, voluntariamente repudiar o oferecimento</w:t>
      </w:r>
    </w:p>
    <w:p w14:paraId="66455B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a promessa que aceitara, ou restituir a vanta-</w:t>
      </w:r>
    </w:p>
    <w:p w14:paraId="0DD472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gem, tratando-se de coisa fingível;</w:t>
      </w:r>
    </w:p>
    <w:p w14:paraId="2A2939A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9604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Atenuação especial da pena se o agente facilitar nas</w:t>
      </w:r>
    </w:p>
    <w:p w14:paraId="38420D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diligências de recolha das provas decisivas para a</w:t>
      </w:r>
    </w:p>
    <w:p w14:paraId="591A299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identificação ou a captura de outros responsáveis.</w:t>
      </w:r>
    </w:p>
    <w:p w14:paraId="5E46A5E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567D0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II</w:t>
      </w:r>
    </w:p>
    <w:p w14:paraId="2C0783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Transgressões Tributárias</w:t>
      </w:r>
    </w:p>
    <w:p w14:paraId="3739BB2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CE397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197.º</w:t>
      </w:r>
    </w:p>
    <w:p w14:paraId="4E8034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(Não entrega negligente de prestação)</w:t>
      </w:r>
    </w:p>
    <w:p w14:paraId="276030F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427D4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Anão entrega da prestação tributária deduzida ou liquidada</w:t>
      </w:r>
    </w:p>
    <w:p w14:paraId="01CC93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terceiros é punida com multa não inferior a 10% (dez por</w:t>
      </w:r>
    </w:p>
    <w:p w14:paraId="2039567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cento) nem superior a 30% (trinta por cento) da prestação</w:t>
      </w:r>
    </w:p>
    <w:p w14:paraId="52B6DBC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 em falta quando não preencha tipo criminal previsto</w:t>
      </w:r>
    </w:p>
    <w:p w14:paraId="4C19B2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punido no presente Código.</w:t>
      </w:r>
    </w:p>
    <w:p w14:paraId="10D1E59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608A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198.º</w:t>
      </w:r>
    </w:p>
    <w:p w14:paraId="15AFF0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(Não entrega de documento)</w:t>
      </w:r>
    </w:p>
    <w:p w14:paraId="19A68D9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591A79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E punida com pena de multa de Kz: 25.000,00 (vinte e</w:t>
      </w:r>
    </w:p>
    <w:p w14:paraId="5FD794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cincomil Kwanzas) a Kz: 500.000,00 (quinhentos mil Kwanzas)</w:t>
      </w:r>
    </w:p>
    <w:p w14:paraId="6C5810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recusa de exibição ou entrega de livros e demais elementos</w:t>
      </w:r>
    </w:p>
    <w:p w14:paraId="098AD8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escrituração e de contabilidade previstos na Lei, assim como</w:t>
      </w:r>
    </w:p>
    <w:p w14:paraId="2EA382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arecusa ilegitima do acesso às mstalações do contribumte que</w:t>
      </w:r>
    </w:p>
    <w:p w14:paraId="51E1A9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não seja punivel como desobediência qualificada.</w:t>
      </w:r>
    </w:p>
    <w:p w14:paraId="59285FC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CEE9A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É punida com pena de multa de Kz: 10.000,00 (dez</w:t>
      </w:r>
    </w:p>
    <w:p w14:paraId="68ABDD7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 a Kz: 50.000,00 (cinquenta mil Kwanzas) a</w:t>
      </w:r>
    </w:p>
    <w:p w14:paraId="245C6B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falta de entrega ou entrega fora de prazo de declaração ou</w:t>
      </w:r>
    </w:p>
    <w:p w14:paraId="0893550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documento exigivel em virtude de norma em vigor ou a</w:t>
      </w:r>
    </w:p>
    <w:p w14:paraId="17329C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pedido da Administração Tributária competente ao abrigo do</w:t>
      </w:r>
    </w:p>
    <w:p w14:paraId="0BAF9C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princípio da colaboração.</w:t>
      </w:r>
    </w:p>
    <w:p w14:paraId="6B08A7A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1451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limite máximo da sanção prevista no número anterior</w:t>
      </w:r>
    </w:p>
    <w:p w14:paraId="148AD0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reduzido para metade, nos casos de:</w:t>
      </w:r>
    </w:p>
    <w:p w14:paraId="2C5B123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D62C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aj) Falta de comunicação da alteração do domicilio ou</w:t>
      </w:r>
    </w:p>
    <w:p w14:paraId="7F69D20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residência do contribuinte;</w:t>
      </w:r>
    </w:p>
    <w:p w14:paraId="19AA3C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2DC96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Falta de designação de representante fiscal, quando</w:t>
      </w:r>
    </w:p>
    <w:p w14:paraId="5383F7B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obrigatória.</w:t>
      </w:r>
    </w:p>
    <w:p w14:paraId="08C2133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6753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Quando a falta de entrega dos elementos referidos</w:t>
      </w:r>
    </w:p>
    <w:p w14:paraId="4EF997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n.º 1 do presente artigo for dolosa, os limites minimo e</w:t>
      </w:r>
    </w:p>
    <w:p w14:paraId="583EAD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máximo da multa a aplicar elevam-se para o triplo.</w:t>
      </w:r>
    </w:p>
    <w:p w14:paraId="779EC5F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1DD1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199.º</w:t>
      </w:r>
    </w:p>
    <w:p w14:paraId="0FF15E6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BEE9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(Inexistência, inexactidão, omissões ou outras irregularidades)</w:t>
      </w:r>
    </w:p>
    <w:p w14:paraId="6C110F7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8C4A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São punidas com pena de multa de Kz: 25.000,00 (vinte cinco</w:t>
      </w:r>
    </w:p>
    <w:p w14:paraId="5220BDF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mil Kwanzas) a Kz: 35.000,00 (trinta e cinco mil Kwanzas)</w:t>
      </w:r>
    </w:p>
    <w:p w14:paraId="4D23FFE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mexistência, omissão, inexactidão e outras irregularidades</w:t>
      </w:r>
    </w:p>
    <w:p w14:paraId="791DE9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constantes de declarações ou outros documentos fiscalmente</w:t>
      </w:r>
    </w:p>
    <w:p w14:paraId="0B84B1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relevantes, incluindo livros de contabilidade ou elementos de</w:t>
      </w:r>
    </w:p>
    <w:p w14:paraId="7CACF0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escrituração legalmente exigíveis.</w:t>
      </w:r>
    </w:p>
    <w:p w14:paraId="11831FD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681B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200.º</w:t>
      </w:r>
    </w:p>
    <w:p w14:paraId="2AF1B6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(Falta de exibição pública de documentos</w:t>
      </w:r>
    </w:p>
    <w:p w14:paraId="15FA428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comprovativos do pagamento do tributo)</w:t>
      </w:r>
    </w:p>
    <w:p w14:paraId="3CD5E3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8CEA2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punida com a pena de multa de a Kz: 2.500,00 (dois mil</w:t>
      </w:r>
    </w:p>
    <w:p w14:paraId="5D0070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quinhentos Kwanzas) a Kz: 10.000,00 (dez mil Kwanzas)</w:t>
      </w:r>
    </w:p>
    <w:p w14:paraId="74F81C5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falta de exibição pública de documentos comprovativos do</w:t>
      </w:r>
    </w:p>
    <w:p w14:paraId="6D6522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pagamento do tributo.</w:t>
      </w:r>
    </w:p>
    <w:p w14:paraId="5BF51EF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5B1B3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201.º</w:t>
      </w:r>
    </w:p>
    <w:p w14:paraId="6D3BA5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(Responsabilidade dos peritos contabilistas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auditores)</w:t>
      </w:r>
    </w:p>
    <w:p w14:paraId="244E8C2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6271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peritos em contabilidade, consultoria e auditoria que</w:t>
      </w:r>
    </w:p>
    <w:p w14:paraId="7FB1DF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actuem em representação da Administração Tributária e que,</w:t>
      </w:r>
    </w:p>
    <w:p w14:paraId="65C7314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acção ou omissão, não cumpram, no âmbito de procedi-</w:t>
      </w:r>
    </w:p>
    <w:p w14:paraId="25B9F0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mento tributário especificamente regulado por Lei, os deveres</w:t>
      </w:r>
    </w:p>
    <w:p w14:paraId="694916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legais ou contratuais a que estiverem obrigados são punidos,</w:t>
      </w:r>
    </w:p>
    <w:p w14:paraId="33E6BB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indep endentemente da responsabilidade criminal que houver</w:t>
      </w:r>
    </w:p>
    <w:p w14:paraId="35BC0CA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3D82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lugar com multa de Kz: 25.000,00 (vinte cinco mil Kwanzas)</w:t>
      </w:r>
    </w:p>
    <w:p w14:paraId="74CB59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Kz: 500.000,00 (quinhentos mil Kwanzas), limites que se</w:t>
      </w:r>
    </w:p>
    <w:p w14:paraId="383A381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elevam para o dobro em caso de dolo.</w:t>
      </w:r>
    </w:p>
    <w:p w14:paraId="2C87035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202º</w:t>
      </w:r>
    </w:p>
    <w:p w14:paraId="52987F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(Incumprimento de outros deveres acessórios)</w:t>
      </w:r>
    </w:p>
    <w:p w14:paraId="3F63B34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EE1621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É punido com multa de Kz: 2.500,00 (dois mil e qui-</w:t>
      </w:r>
    </w:p>
    <w:p w14:paraId="577CE8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nhentos Kwanzas) a Kz: 50.000,00, (cinquenta mil Kwanzas)</w:t>
      </w:r>
    </w:p>
    <w:p w14:paraId="6DE29A8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infractor pelo incumprimento de outros deveres acessórios</w:t>
      </w:r>
    </w:p>
    <w:p w14:paraId="294FD5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não são puníveis nos termos do presente Código.</w:t>
      </w:r>
    </w:p>
    <w:p w14:paraId="76B159B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CC8B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 multa prevista no número anterior eleva-se para o</w:t>
      </w:r>
    </w:p>
    <w:p w14:paraId="1E096C6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dobro, quando a infracção for praticada por pessoa colectiva</w:t>
      </w:r>
    </w:p>
    <w:p w14:paraId="6A8FA9C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entidade fiscalmente equiparada.</w:t>
      </w:r>
    </w:p>
    <w:p w14:paraId="2471A17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4B5D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CAPÍTULO V</w:t>
      </w:r>
    </w:p>
    <w:p w14:paraId="045FC3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das Infracções Tributárias</w:t>
      </w:r>
    </w:p>
    <w:p w14:paraId="68EE87C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1DC4A2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</w:t>
      </w:r>
    </w:p>
    <w:p w14:paraId="1B15274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Princípios Gerais</w:t>
      </w:r>
    </w:p>
    <w:p w14:paraId="1590FE0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6F0D1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203.º</w:t>
      </w:r>
    </w:p>
    <w:p w14:paraId="1D5619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(Posição jurídica do chefe de Repartição Fiscal ou serviço equiparado)</w:t>
      </w:r>
    </w:p>
    <w:p w14:paraId="0B1A3DF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C919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Chefe da Repartição Fiscal competente ou do serviço</w:t>
      </w:r>
    </w:p>
    <w:p w14:paraId="25E366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 funciona como órgão auxiliar da autoridade</w:t>
      </w:r>
    </w:p>
    <w:p w14:paraId="1FD520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competente na instauração do procedimento e instrução do</w:t>
      </w:r>
    </w:p>
    <w:p w14:paraId="4E46E46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processo por crime tributário.</w:t>
      </w:r>
    </w:p>
    <w:p w14:paraId="10B516B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E3629E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204º</w:t>
      </w:r>
    </w:p>
    <w:p w14:paraId="4EF243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(Suspensão do processo para liquidação do tributo)</w:t>
      </w:r>
    </w:p>
    <w:p w14:paraId="3F091C4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8D8E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Sempre que a transgressão ou crime tributário impliquem</w:t>
      </w:r>
    </w:p>
    <w:p w14:paraId="609FC6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existência de facto tributário que ainda não tenha originado</w:t>
      </w:r>
    </w:p>
    <w:p w14:paraId="6C85364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liquidação do tributo, o processo penal tributário é suspenso</w:t>
      </w:r>
    </w:p>
    <w:p w14:paraId="4D7F2D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depois de instaurado ou finda a instrução, quando necessária,</w:t>
      </w:r>
    </w:p>
    <w:p w14:paraId="2301C2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até que ocorra wma das segumtes circunstâncias:</w:t>
      </w:r>
    </w:p>
    <w:p w14:paraId="1593306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AB51B4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Ser pago o tributo no prazo previsto na Lei ou fixado</w:t>
      </w:r>
    </w:p>
    <w:p w14:paraId="20E3C17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administrativamente,</w:t>
      </w:r>
    </w:p>
    <w:p w14:paraId="5C82C4A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FC0331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Ter decorrido o referido prazo sem que o tributo</w:t>
      </w:r>
    </w:p>
    <w:p w14:paraId="2B7582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tenha sido pago nem reclamada ou impugnada</w:t>
      </w:r>
    </w:p>
    <w:p w14:paraId="5611C8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liquidação;</w:t>
      </w:r>
    </w:p>
    <w:p w14:paraId="034E89B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706453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c) Verificar-se o trânsito em julgado da decisão do</w:t>
      </w:r>
    </w:p>
    <w:p w14:paraId="469B16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de impugnação ou o fim da reclamação</w:t>
      </w:r>
    </w:p>
    <w:p w14:paraId="46BACEB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administrativa.</w:t>
      </w:r>
    </w:p>
    <w:p w14:paraId="079A293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2CD7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Tem prioridade o processo de impugnação ou o pro-</w:t>
      </w:r>
    </w:p>
    <w:p w14:paraId="134CDC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cedimento de reclamação administrativa sempre que deles</w:t>
      </w:r>
    </w:p>
    <w:p w14:paraId="06C140E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dependa o andamento do processo penal tributário.</w:t>
      </w:r>
    </w:p>
    <w:p w14:paraId="3EE4CAF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4B642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Findo o processo de impugnação ou procedimento de</w:t>
      </w:r>
    </w:p>
    <w:p w14:paraId="694D56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reclamação administrativa, o mesmo é ap ensado ao processo</w:t>
      </w:r>
    </w:p>
    <w:p w14:paraId="57001B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penal tributário para efeitos da decisão deste.</w:t>
      </w:r>
    </w:p>
    <w:p w14:paraId="3A1E6C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317EF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4.A sentença da impugnação constitui caso julgado, para o</w:t>
      </w:r>
    </w:p>
    <w:p w14:paraId="51E0918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penal tributário, relativamente às questões decididas.</w:t>
      </w:r>
    </w:p>
    <w:p w14:paraId="2F3B28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205º</w:t>
      </w:r>
    </w:p>
    <w:p w14:paraId="0B9C14D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(Competência sancionatória)</w:t>
      </w:r>
    </w:p>
    <w:p w14:paraId="7DD8FC95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85ED6F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Nos processos de natureza não criminal, as multas são</w:t>
      </w:r>
    </w:p>
    <w:p w14:paraId="39699E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fixadas pelo Chefe da Repartição Fiscal competente ou serviço</w:t>
      </w:r>
    </w:p>
    <w:p w14:paraId="24007C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equiparado.</w:t>
      </w:r>
    </w:p>
    <w:p w14:paraId="41A2AFB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93B1E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Amulta fixada nos termos do número anterior é recorrível</w:t>
      </w:r>
    </w:p>
    <w:p w14:paraId="0C09132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o Tribunal competente:</w:t>
      </w:r>
    </w:p>
    <w:p w14:paraId="532FB30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7F4E0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Com efeito meramente devolutivo;</w:t>
      </w:r>
    </w:p>
    <w:p w14:paraId="384DB70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8724A5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Com efeito suspensivo, mediante prestação de garantia</w:t>
      </w:r>
    </w:p>
    <w:p w14:paraId="739B1FE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idónea, nos termos do presente Código e da Lei.</w:t>
      </w:r>
    </w:p>
    <w:p w14:paraId="2122FB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5629FF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ISÉRIE -N.º 192 — DE 22 DE OUTUBRO DE 2014</w:t>
      </w:r>
    </w:p>
    <w:p w14:paraId="243B2B7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CFE370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4695</w:t>
      </w:r>
    </w:p>
    <w:p w14:paraId="0F923BD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0DC22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Cabe ao órgão da hierarquia superior da Administração</w:t>
      </w:r>
    </w:p>
    <w:p w14:paraId="42DF1ED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Tributária, sob proposta do Chefe da Repartição Fiscal ou do</w:t>
      </w:r>
    </w:p>
    <w:p w14:paraId="04AF574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 local equivalente, fixar as multas quando à infracção</w:t>
      </w:r>
    </w:p>
    <w:p w14:paraId="55B32C1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couber sanção acessória.</w:t>
      </w:r>
    </w:p>
    <w:p w14:paraId="55AF08C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F1A53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Ao Tribunal competente cabe fixar a multa nos processos</w:t>
      </w:r>
    </w:p>
    <w:p w14:paraId="6F5D36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crime tributário em que os factos apurados constituam</w:t>
      </w:r>
    </w:p>
    <w:p w14:paraId="6605A90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meras transgressões tributárias.</w:t>
      </w:r>
    </w:p>
    <w:p w14:paraId="0232A38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B728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5. A multa fixada nos termos do n.º 3 do presente artigo</w:t>
      </w:r>
    </w:p>
    <w:p w14:paraId="6C8D86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é recorrível para o Tribunal competente:</w:t>
      </w:r>
    </w:p>
    <w:p w14:paraId="0C63C9F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B481A0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a) Com efeito meramente devolutivo;</w:t>
      </w:r>
    </w:p>
    <w:p w14:paraId="481AED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b) Com efeito suspensivo, mediante prestação de garantia</w:t>
      </w:r>
    </w:p>
    <w:p w14:paraId="4C0352B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idónea nos termos do presente Código e da Lei.</w:t>
      </w:r>
    </w:p>
    <w:p w14:paraId="368A4E3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E866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SECÇÃO II</w:t>
      </w:r>
    </w:p>
    <w:p w14:paraId="58B9F5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de Transgressão</w:t>
      </w:r>
    </w:p>
    <w:p w14:paraId="7105E98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ADD324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SUBSECÇÃO 1</w:t>
      </w:r>
    </w:p>
    <w:p w14:paraId="62DF351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Instaur ação e Instrução</w:t>
      </w:r>
    </w:p>
    <w:p w14:paraId="2804CF5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93B6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206.º</w:t>
      </w:r>
    </w:p>
    <w:p w14:paraId="4CD2909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(Fase da instauração)</w:t>
      </w:r>
    </w:p>
    <w:p w14:paraId="4501B0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CE18D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processo de transgressão é instaurado sempre que</w:t>
      </w:r>
    </w:p>
    <w:p w14:paraId="23F82A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 verifique qualquer indício de violação culposa das Leis</w:t>
      </w:r>
    </w:p>
    <w:p w14:paraId="028A3A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Tributárias, que não constitua crime tributário.</w:t>
      </w:r>
    </w:p>
    <w:p w14:paraId="0BF6837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1ECA4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As infracções baseadas no mesmo auto de notícia,</w:t>
      </w:r>
    </w:p>
    <w:p w14:paraId="3741A5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participação ou denúncia dão origem ao mesmo processo</w:t>
      </w:r>
    </w:p>
    <w:p w14:paraId="6C669E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transgressão.</w:t>
      </w:r>
    </w:p>
    <w:p w14:paraId="37D97ED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DE3C8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207.º</w:t>
      </w:r>
    </w:p>
    <w:p w14:paraId="1695CAF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(Fase da instrução)</w:t>
      </w:r>
    </w:p>
    <w:p w14:paraId="0B98623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FFB99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1.0 Chefe da Repartição Fiscal ou serviço local equiparado,</w:t>
      </w:r>
    </w:p>
    <w:p w14:paraId="224E59F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recebe o auto denotícia, a participação ou denúncia, e ordena</w:t>
      </w:r>
    </w:p>
    <w:p w14:paraId="32DF47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autuação e registo do processo de transgressão.</w:t>
      </w:r>
    </w:p>
    <w:p w14:paraId="3ABB7F3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60D2F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o processo de transgressão for instaurado com</w:t>
      </w:r>
    </w:p>
    <w:p w14:paraId="02F0F51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base em auto de notícia, fica dispensada a instrução, sem</w:t>
      </w:r>
    </w:p>
    <w:p w14:paraId="70F65C3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prejuízo da posterior reunião de elementos complementares</w:t>
      </w:r>
    </w:p>
    <w:p w14:paraId="363CE8C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o autuante não tenha conseguido obter no momento do</w:t>
      </w:r>
    </w:p>
    <w:p w14:paraId="59B9E9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seu levantamento.</w:t>
      </w:r>
    </w:p>
    <w:p w14:paraId="4C4C99A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1AF462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208.º</w:t>
      </w:r>
    </w:p>
    <w:p w14:paraId="2C231FA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(Objectivo e meios da instrução)</w:t>
      </w:r>
    </w:p>
    <w:p w14:paraId="5A815F0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2816F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LA instrução visa a realização das diligências necessárias</w:t>
      </w:r>
    </w:p>
    <w:p w14:paraId="0D06DAA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que concorrem para a obtenção da prova da culpabilidade do</w:t>
      </w:r>
    </w:p>
    <w:p w14:paraId="5AFE09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agente ou para demonstrar a sua inocência.</w:t>
      </w:r>
    </w:p>
    <w:p w14:paraId="5EBEC0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E507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Na instrução são admissíveis os meios gerais de prova,</w:t>
      </w:r>
    </w:p>
    <w:p w14:paraId="2B640AF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devendo o Chefe da Repartição Fiscal competente ou serviço</w:t>
      </w:r>
    </w:p>
    <w:p w14:paraId="380518B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local equiparado juntar sempre ao processo os elementos</w:t>
      </w:r>
    </w:p>
    <w:p w14:paraId="369127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oficiais de que disponha ou possa solicitar para o esclareci-</w:t>
      </w:r>
    </w:p>
    <w:p w14:paraId="799C94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mento dos factos.</w:t>
      </w:r>
    </w:p>
    <w:p w14:paraId="06FEA30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1C21D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209.º</w:t>
      </w:r>
    </w:p>
    <w:p w14:paraId="3EEC507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(Prazo da instrução)</w:t>
      </w:r>
    </w:p>
    <w:p w14:paraId="0AD8F37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0152E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instrução deve ser concluída, no prazo de 30 (trinta)</w:t>
      </w:r>
    </w:p>
    <w:p w14:paraId="0DD661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79898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dias, salvo motivo justificado.</w:t>
      </w:r>
    </w:p>
    <w:p w14:paraId="759E452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3D0CBA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SUBSECÇÃO II</w:t>
      </w:r>
    </w:p>
    <w:p w14:paraId="0C21ACB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Acusação e Defesa</w:t>
      </w:r>
    </w:p>
    <w:p w14:paraId="02EAF9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B6490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210.º</w:t>
      </w:r>
    </w:p>
    <w:p w14:paraId="2C100CD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(Fase da acusação)</w:t>
      </w:r>
    </w:p>
    <w:p w14:paraId="7EC8FD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Recebido e completado o levantamento do auto de</w:t>
      </w:r>
    </w:p>
    <w:p w14:paraId="7FBC343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notícia, o Chefe da Repartição Fiscal competente ou serviço</w:t>
      </w:r>
    </w:p>
    <w:p w14:paraId="722BE25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local equiparado procede à acusação.</w:t>
      </w:r>
    </w:p>
    <w:p w14:paraId="18972502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9738BE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Da acusação devem constar os factos constitutivos da</w:t>
      </w:r>
    </w:p>
    <w:p w14:paraId="60C9FB8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transgressão e indicação da norma ou normas punitivas aplicáveis.</w:t>
      </w:r>
    </w:p>
    <w:p w14:paraId="3FC313E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O auto de notícia que preencha os requisitos do</w:t>
      </w:r>
    </w:p>
    <w:p w14:paraId="39E059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160.º do presente Código substitui a acusação em</w:t>
      </w:r>
    </w:p>
    <w:p w14:paraId="6ED7F9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de transgressão fiscal.</w:t>
      </w:r>
    </w:p>
    <w:p w14:paraId="6E839D3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211º</w:t>
      </w:r>
    </w:p>
    <w:p w14:paraId="4A343C0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(Defesa)</w:t>
      </w:r>
    </w:p>
    <w:p w14:paraId="50F0812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598C6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O arguido pode deduzir defesa no prazo de 20 (vinte) dias.</w:t>
      </w:r>
    </w:p>
    <w:p w14:paraId="40FD980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BEF7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Na defesa, o arguido deve oferecer documentos, arrolar</w:t>
      </w:r>
    </w:p>
    <w:p w14:paraId="481C512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apresentar testemunhas ou oferecer outros meios de prova.</w:t>
      </w:r>
    </w:p>
    <w:p w14:paraId="0161678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0CCBE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212º</w:t>
      </w:r>
    </w:p>
    <w:p w14:paraId="19A6613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(Prova testemunhal e documental)</w:t>
      </w:r>
    </w:p>
    <w:p w14:paraId="1EEC319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365A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Não podem ser arroladas e apresentadas mais de 3 (três)</w:t>
      </w:r>
    </w:p>
    <w:p w14:paraId="4E46923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testemunhas por cada infracção.</w:t>
      </w:r>
    </w:p>
    <w:p w14:paraId="04638C5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0BA8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Ototal das testemunhas não pode ultrapassar os 10 (dez),</w:t>
      </w:r>
    </w:p>
    <w:p w14:paraId="2C5DF0E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salvo se o número de infracções constante da acusação</w:t>
      </w:r>
    </w:p>
    <w:p w14:paraId="2AEEF0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for superior.</w:t>
      </w:r>
    </w:p>
    <w:p w14:paraId="2B86CBB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D42E9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Cabe ao Chefe da Repartição Fiscal competente ou</w:t>
      </w:r>
    </w:p>
    <w:p w14:paraId="3B12220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 local equiparado decidir sobre a necessidade da</w:t>
      </w:r>
    </w:p>
    <w:p w14:paraId="41AFDAC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inquirição das testemunhas para confirmação dos factos</w:t>
      </w:r>
    </w:p>
    <w:p w14:paraId="1268F0A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constantes da acusação.</w:t>
      </w:r>
    </w:p>
    <w:p w14:paraId="5EE4901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1783A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A prova documental é sempre admissível.</w:t>
      </w:r>
    </w:p>
    <w:p w14:paraId="7C6B845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3C1229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213º</w:t>
      </w:r>
    </w:p>
    <w:p w14:paraId="63592BE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(Local de produção de prova)</w:t>
      </w:r>
    </w:p>
    <w:p w14:paraId="6EF66BC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926F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prova é produzida na Repartição Fiscal competente ou</w:t>
      </w:r>
    </w:p>
    <w:p w14:paraId="52C71F2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serviço local equiparado para a instrução, salvo quando a</w:t>
      </w:r>
    </w:p>
    <w:p w14:paraId="3C03B3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natureza da prova resultar de outro modo.</w:t>
      </w:r>
    </w:p>
    <w:p w14:paraId="750916A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8B6DB8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214º</w:t>
      </w:r>
    </w:p>
    <w:p w14:paraId="1A0FF82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(Falta de apresentação da defesa)</w:t>
      </w:r>
    </w:p>
    <w:p w14:paraId="71AF8F4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717E5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Findo o prazo de defesa previsto </w:t>
      </w:r>
      <w:proofErr w:type="gramStart"/>
      <w:r w:rsidRPr="00A6220B">
        <w:rPr>
          <w:lang w:val="es-BO"/>
        </w:rPr>
        <w:t>non.º</w:t>
      </w:r>
      <w:proofErr w:type="gramEnd"/>
      <w:r w:rsidRPr="00A6220B">
        <w:rPr>
          <w:lang w:val="es-BO"/>
        </w:rPr>
        <w:t xml:space="preserve"> 1 doartigo 211.º e</w:t>
      </w:r>
    </w:p>
    <w:p w14:paraId="6AD758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sem que o agente tenha procedido a apresentação da defesa,</w:t>
      </w:r>
    </w:p>
    <w:p w14:paraId="6263DE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 Chefe da Repartição Fiscal competente ou serviço local</w:t>
      </w:r>
    </w:p>
    <w:p w14:paraId="2C5B2A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equiparado, decide sobre a multa a aplicar, nos termos do</w:t>
      </w:r>
    </w:p>
    <w:p w14:paraId="408474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presente Código e da Lei.</w:t>
      </w:r>
    </w:p>
    <w:p w14:paraId="3471522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A6A773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SUBSECÇÃO II</w:t>
      </w:r>
    </w:p>
    <w:p w14:paraId="616D58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Decisão e Execução da Decisão</w:t>
      </w:r>
    </w:p>
    <w:p w14:paraId="3AF34FE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34D8F6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215º</w:t>
      </w:r>
    </w:p>
    <w:p w14:paraId="7182987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(Efeitos da condenação definitiva)</w:t>
      </w:r>
    </w:p>
    <w:p w14:paraId="3A1FDC5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35561B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condenação definitiva proferida no processo de</w:t>
      </w:r>
    </w:p>
    <w:p w14:paraId="2D921DA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transgressão constitui caso julgado, quanto à existência da</w:t>
      </w:r>
    </w:p>
    <w:p w14:paraId="598802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infracção tributária.</w:t>
      </w:r>
    </w:p>
    <w:p w14:paraId="51C5A45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63F8CD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E admissível a instauração de novo processo contra</w:t>
      </w:r>
    </w:p>
    <w:p w14:paraId="6F0A835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outros responsáveis pela mesma infracção.</w:t>
      </w:r>
    </w:p>
    <w:p w14:paraId="015CC69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3C6F8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216º</w:t>
      </w:r>
    </w:p>
    <w:p w14:paraId="2C9000A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(Execução das multas)</w:t>
      </w:r>
    </w:p>
    <w:p w14:paraId="2B763E8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24A2A9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cobrança coerciva das multas aplicadas em processo</w:t>
      </w:r>
    </w:p>
    <w:p w14:paraId="2250E9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transgressão fiscal é efectuada nos termos do Código das</w:t>
      </w:r>
    </w:p>
    <w:p w14:paraId="15235C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Execuções Fiscais, constituindo a decisão condenatória título</w:t>
      </w:r>
    </w:p>
    <w:p w14:paraId="08A4B6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executivo para todos os efeitos legais.</w:t>
      </w:r>
    </w:p>
    <w:p w14:paraId="320A44F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F0396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217º</w:t>
      </w:r>
    </w:p>
    <w:p w14:paraId="57BC709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(Revisão da condenação em processo de transgressão fiscal)</w:t>
      </w:r>
    </w:p>
    <w:p w14:paraId="7337327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7978C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 condenação em processo de transgressão fiscal é</w:t>
      </w:r>
    </w:p>
    <w:p w14:paraId="7C011CF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revista caso o agente da infracção vier a ser condenado em</w:t>
      </w:r>
    </w:p>
    <w:p w14:paraId="51C011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criminal por mfracção da mesma natureza.</w:t>
      </w:r>
    </w:p>
    <w:p w14:paraId="506004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br w:type="page"/>
      </w:r>
    </w:p>
    <w:p w14:paraId="0E96A6F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4696</w:t>
      </w:r>
    </w:p>
    <w:p w14:paraId="448FEB4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04200A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DIÁRIO DA REPÚBLICA</w:t>
      </w:r>
    </w:p>
    <w:p w14:paraId="5F20A65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9957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Com base em fundamentos novos não invocados no</w:t>
      </w:r>
    </w:p>
    <w:p w14:paraId="4FBDCC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processo de transgressão, ao condenado é permitido requerer</w:t>
      </w:r>
    </w:p>
    <w:p w14:paraId="3F53457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revisão da condenação.</w:t>
      </w:r>
    </w:p>
    <w:p w14:paraId="789BFBF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1EB6A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A revisão da condenação deve ser solicitada no prazo</w:t>
      </w:r>
    </w:p>
    <w:p w14:paraId="1C52293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dois anos, contados a partir da data da tomada da decisão.</w:t>
      </w:r>
    </w:p>
    <w:p w14:paraId="1704092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218.º</w:t>
      </w:r>
    </w:p>
    <w:p w14:paraId="10E120A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(Restituição das multas indevidamente cobradas)</w:t>
      </w:r>
    </w:p>
    <w:p w14:paraId="27AD57B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00AED2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Nos casos em que haja cobrança indevida de multas,</w:t>
      </w:r>
    </w:p>
    <w:p w14:paraId="7E39040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sua restituição deve ser decidida pelo Chefe da Repartição</w:t>
      </w:r>
    </w:p>
    <w:p w14:paraId="6C5C5AF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Fiscal competente ou serviço local equiparado, até ao limite</w:t>
      </w:r>
    </w:p>
    <w:p w14:paraId="2E1B325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Kz: 10.000.000,00 (dez milhões de Kwanzas).</w:t>
      </w:r>
    </w:p>
    <w:p w14:paraId="64660CE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A095AE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Acima do limite estabelecido no número anterior, a</w:t>
      </w:r>
    </w:p>
    <w:p w14:paraId="13F0FB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decisão é da competência do órgão de escalão superior da</w:t>
      </w:r>
    </w:p>
    <w:p w14:paraId="1EF6D88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Administração Tributária.</w:t>
      </w:r>
    </w:p>
    <w:p w14:paraId="7EDE975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603F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TÍTULO V</w:t>
      </w:r>
    </w:p>
    <w:p w14:paraId="537FE7A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Disposições Finais</w:t>
      </w:r>
    </w:p>
    <w:p w14:paraId="6CE75CC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2DFB12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219º</w:t>
      </w:r>
    </w:p>
    <w:p w14:paraId="5A9B5A0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(Ano de cobrança de tributos)</w:t>
      </w:r>
    </w:p>
    <w:p w14:paraId="14D91E2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867833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todos os efeitos legais, o período de cobrança de</w:t>
      </w:r>
    </w:p>
    <w:p w14:paraId="6621607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tributos coincide com o ano civil.</w:t>
      </w:r>
    </w:p>
    <w:p w14:paraId="297DC73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95130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220.º</w:t>
      </w:r>
    </w:p>
    <w:p w14:paraId="1AB0019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(Declarações)</w:t>
      </w:r>
    </w:p>
    <w:p w14:paraId="6D3A8A2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9D3A5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declarações a serem apresentadas pelos contribumntes,</w:t>
      </w:r>
    </w:p>
    <w:p w14:paraId="477899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bem como os documentos que as acompanham, devem ser</w:t>
      </w:r>
    </w:p>
    <w:p w14:paraId="7899C52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escritos na lingua oficial da República de Angola, e expressos</w:t>
      </w:r>
    </w:p>
    <w:p w14:paraId="3E2CD5D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em moeda nacional os valores que constem das mesmas.</w:t>
      </w:r>
    </w:p>
    <w:p w14:paraId="591451F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99B87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Quando o origmal do documento for expresso em outra</w:t>
      </w:r>
    </w:p>
    <w:p w14:paraId="534776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língua, é obrigatória a sua apresentação em língua oficial da</w:t>
      </w:r>
    </w:p>
    <w:p w14:paraId="77ACB1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República de Angola.</w:t>
      </w:r>
    </w:p>
    <w:p w14:paraId="371639C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AB382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221.º</w:t>
      </w:r>
    </w:p>
    <w:p w14:paraId="0392EE2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(Assinatura das declarações)</w:t>
      </w:r>
    </w:p>
    <w:p w14:paraId="36C5EA7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1C08A7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declarações a que se refere o artigo anterior devem</w:t>
      </w:r>
    </w:p>
    <w:p w14:paraId="328D73D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ser sempre assinadas pelo contribuinte ou pelos seus repre-</w:t>
      </w:r>
    </w:p>
    <w:p w14:paraId="77A0D85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sentantes legais ou mandatários.</w:t>
      </w:r>
    </w:p>
    <w:p w14:paraId="7097688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B91D96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São recusadas as declarações que não estiverem devi-</w:t>
      </w:r>
    </w:p>
    <w:p w14:paraId="254F61C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damente assinadas, sem prejuizo das sanções estabelecidas</w:t>
      </w:r>
    </w:p>
    <w:p w14:paraId="7167AD4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por Lei para a sua falta.</w:t>
      </w:r>
    </w:p>
    <w:p w14:paraId="316FFC7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34985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222º</w:t>
      </w:r>
    </w:p>
    <w:p w14:paraId="6CC48C1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(Recibos das declarações)</w:t>
      </w:r>
    </w:p>
    <w:p w14:paraId="4B3FCD7C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9BAFA9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Repartições Fiscais ou serviços locais equiparados</w:t>
      </w:r>
    </w:p>
    <w:p w14:paraId="452D60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devem devolver sempre, com recibo, um dos exemplares das</w:t>
      </w:r>
    </w:p>
    <w:p w14:paraId="78E79DC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lastRenderedPageBreak/>
        <w:t>declarações, notas ou relações que lhes forem apresentadas</w:t>
      </w:r>
    </w:p>
    <w:p w14:paraId="689C6DB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proofErr w:type="gramStart"/>
      <w:r w:rsidRPr="00A6220B">
        <w:rPr>
          <w:lang w:val="es-BO"/>
        </w:rPr>
        <w:t>em duplicado</w:t>
      </w:r>
      <w:proofErr w:type="gramEnd"/>
      <w:r w:rsidRPr="00A6220B">
        <w:rPr>
          <w:lang w:val="es-BO"/>
        </w:rPr>
        <w:t>.</w:t>
      </w:r>
    </w:p>
    <w:p w14:paraId="542A466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4DC6C8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223.º</w:t>
      </w:r>
    </w:p>
    <w:p w14:paraId="473B97C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(Envio das declarações por correio)</w:t>
      </w:r>
    </w:p>
    <w:p w14:paraId="543BBF4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13261A4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 As declarações, notas, relações ou outros documentos</w:t>
      </w:r>
    </w:p>
    <w:p w14:paraId="37C9F5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 apresentar nas Repartições Fiscais competentes ou serviços</w:t>
      </w:r>
    </w:p>
    <w:p w14:paraId="59CB9BF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locais equiparados, pelos contribuintes, serviços públicos</w:t>
      </w:r>
    </w:p>
    <w:p w14:paraId="732C1AB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quaisquer entidades, podem ser remetidas por correio,</w:t>
      </w:r>
    </w:p>
    <w:p w14:paraId="7E08D3B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acompanhadas de aviso de recepção.</w:t>
      </w:r>
    </w:p>
    <w:p w14:paraId="33AEDE0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688CEE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Os documentos referidos no número anterior só são</w:t>
      </w:r>
    </w:p>
    <w:p w14:paraId="5976EA6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aceites quando derem entrada na Repartição Fiscal competente</w:t>
      </w:r>
    </w:p>
    <w:p w14:paraId="420C6E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ou serviço local equiparado dentro dos prazos estabelecidos</w:t>
      </w:r>
    </w:p>
    <w:p w14:paraId="7200BD9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no presente Código e na Lei.</w:t>
      </w:r>
    </w:p>
    <w:p w14:paraId="2175686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031F8B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224º</w:t>
      </w:r>
    </w:p>
    <w:p w14:paraId="081FC6D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(Restituição dos documentos)</w:t>
      </w:r>
    </w:p>
    <w:p w14:paraId="461C2D0D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1F92AB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Os documentos comprovativos do conteúdo das declara-</w:t>
      </w:r>
    </w:p>
    <w:p w14:paraId="0EE92E1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ções são restituídos aos contribuintes depois de verificada a</w:t>
      </w:r>
    </w:p>
    <w:p w14:paraId="2298E5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sua conformidade.</w:t>
      </w:r>
    </w:p>
    <w:p w14:paraId="5EA5156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E32F5B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225º</w:t>
      </w:r>
    </w:p>
    <w:p w14:paraId="040983D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(Processo individual)</w:t>
      </w:r>
    </w:p>
    <w:p w14:paraId="7C147E0A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9342DC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As Repartições Fiscais competentes ou serviços locais</w:t>
      </w:r>
    </w:p>
    <w:p w14:paraId="21CD3E1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equiparados devem organizar em relação a cada contribuinte</w:t>
      </w:r>
    </w:p>
    <w:p w14:paraId="59D358B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epor cada tributo um processo em que se incorporem as suas</w:t>
      </w:r>
    </w:p>
    <w:p w14:paraId="1C000B7A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declarações e outros elementos que lhes digam respeito.</w:t>
      </w:r>
    </w:p>
    <w:p w14:paraId="48C4FF5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8858DE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226º</w:t>
      </w:r>
    </w:p>
    <w:p w14:paraId="46A14E6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(Actualizações)</w:t>
      </w:r>
    </w:p>
    <w:p w14:paraId="35489DF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DE074C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da competência do Departamento ministerial de que</w:t>
      </w:r>
    </w:p>
    <w:p w14:paraId="66EBE52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depende a Administração Tributária, alterar, por delegação</w:t>
      </w:r>
    </w:p>
    <w:p w14:paraId="02C30F9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poderes do Titular do Poder Executivo, alterar os valores</w:t>
      </w:r>
    </w:p>
    <w:p w14:paraId="1039E87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expressos em unidades de correcção fiscal constantes da</w:t>
      </w:r>
    </w:p>
    <w:p w14:paraId="1897606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Legislação Tributária.</w:t>
      </w:r>
    </w:p>
    <w:p w14:paraId="0259BA4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474C7A2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227º</w:t>
      </w:r>
    </w:p>
    <w:p w14:paraId="5BF8139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(Declarações e formulários)</w:t>
      </w:r>
    </w:p>
    <w:p w14:paraId="5715B498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6BE1264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da competência do Departamento Ministerial de que</w:t>
      </w:r>
    </w:p>
    <w:p w14:paraId="74D48B1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depende a Administração Tributária, por delegação de poderes</w:t>
      </w:r>
    </w:p>
    <w:p w14:paraId="18E9393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Titular do Poder Executivo, aprovar, alterar ou eliminar</w:t>
      </w:r>
    </w:p>
    <w:p w14:paraId="4643D10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declarações e formulários necessários à gestão de cada tributo.</w:t>
      </w:r>
    </w:p>
    <w:p w14:paraId="32B8187F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B90972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228º</w:t>
      </w:r>
    </w:p>
    <w:p w14:paraId="5502A268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(Protocolos)</w:t>
      </w:r>
    </w:p>
    <w:p w14:paraId="611D4C51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C05A5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Para execução das disposições do presente Código os</w:t>
      </w:r>
    </w:p>
    <w:p w14:paraId="3FB5A1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Órgãos da Administração Tributária têm a faculdade de celebrar</w:t>
      </w:r>
    </w:p>
    <w:p w14:paraId="360C2B02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protocolos com outras entidades públicas </w:t>
      </w:r>
      <w:proofErr w:type="gramStart"/>
      <w:r w:rsidRPr="00A6220B">
        <w:rPr>
          <w:lang w:val="es-BO"/>
        </w:rPr>
        <w:t>e</w:t>
      </w:r>
      <w:proofErr w:type="gramEnd"/>
      <w:r w:rsidRPr="00A6220B">
        <w:rPr>
          <w:lang w:val="es-BO"/>
        </w:rPr>
        <w:t xml:space="preserve"> privadas, a publicar</w:t>
      </w:r>
    </w:p>
    <w:p w14:paraId="0BDAAB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obrigatoriamente no Diário da República.</w:t>
      </w:r>
    </w:p>
    <w:p w14:paraId="5EFD49D6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36066E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229º</w:t>
      </w:r>
    </w:p>
    <w:p w14:paraId="2FC399A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(Relações entre o Código Geral Tributário e a Legislação Tributária)</w:t>
      </w:r>
    </w:p>
    <w:p w14:paraId="7DEB8A24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01F706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1.A Legislação Tributária obedece aos princípios e normas</w:t>
      </w:r>
    </w:p>
    <w:p w14:paraId="6128EE6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presente Código.</w:t>
      </w:r>
    </w:p>
    <w:p w14:paraId="7A4F837E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77465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2. O presente Código é aplicável às relações tributárias</w:t>
      </w:r>
    </w:p>
    <w:p w14:paraId="2777C16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aduaneiras em caso de expressa previsão do Código Aduaneiro,</w:t>
      </w:r>
    </w:p>
    <w:p w14:paraId="3843EAC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existência de lacuna ou a título subsidiário.</w:t>
      </w:r>
    </w:p>
    <w:p w14:paraId="2093BEE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F0E494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3. Em caso de dúvida, as disposições relativas a relações</w:t>
      </w:r>
    </w:p>
    <w:p w14:paraId="421E0195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tributárias devem, independentemente da sua natureza, ser</w:t>
      </w:r>
    </w:p>
    <w:p w14:paraId="142F9456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interpretadas de acordo com o disposto no presente Código.</w:t>
      </w:r>
    </w:p>
    <w:p w14:paraId="005A6D9B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282B75E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4. Em caso de lacuna, aplicam-se subsidiariamente, às rela-</w:t>
      </w:r>
    </w:p>
    <w:p w14:paraId="2657DBC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ções tributárias, e de modo sucessivo, as normas dos Códigos</w:t>
      </w:r>
    </w:p>
    <w:p w14:paraId="1397C2AE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e demais legislação afim, em vigor na República de Angola.</w:t>
      </w:r>
    </w:p>
    <w:p w14:paraId="40144F13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662A58C7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 </w:t>
      </w:r>
      <w:proofErr w:type="gramStart"/>
      <w:r w:rsidRPr="00A6220B">
        <w:rPr>
          <w:lang w:val="es-BO"/>
        </w:rPr>
        <w:t>Presidente</w:t>
      </w:r>
      <w:proofErr w:type="gramEnd"/>
      <w:r w:rsidRPr="00A6220B">
        <w:rPr>
          <w:lang w:val="es-BO"/>
        </w:rPr>
        <w:t xml:space="preserve"> da Assembleia Nacional, Fernando da</w:t>
      </w:r>
    </w:p>
    <w:p w14:paraId="019CB213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Piedade Dias dos Santos.</w:t>
      </w:r>
    </w:p>
    <w:p w14:paraId="736825F7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7D8575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 xml:space="preserve">O </w:t>
      </w:r>
      <w:proofErr w:type="gramStart"/>
      <w:r w:rsidRPr="00A6220B">
        <w:rPr>
          <w:lang w:val="es-BO"/>
        </w:rPr>
        <w:t>Presidente</w:t>
      </w:r>
      <w:proofErr w:type="gramEnd"/>
      <w:r w:rsidRPr="00A6220B">
        <w:rPr>
          <w:lang w:val="es-BO"/>
        </w:rPr>
        <w:t xml:space="preserve"> da República, José EDUARDO DOS SANTOS.</w:t>
      </w:r>
    </w:p>
    <w:p w14:paraId="03EF5199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0F1A031F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MINISTÉRIO DAS FINANÇAS</w:t>
      </w:r>
    </w:p>
    <w:p w14:paraId="73F67A00" w14:textId="77777777" w:rsidR="00247EB0" w:rsidRPr="00A6220B" w:rsidRDefault="00247EB0" w:rsidP="00705204">
      <w:pPr>
        <w:pStyle w:val="PreformattedText"/>
        <w:jc w:val="both"/>
        <w:rPr>
          <w:lang w:val="es-BO"/>
        </w:rPr>
      </w:pPr>
    </w:p>
    <w:p w14:paraId="51B3459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Decreto Executivo n.º 316/14</w:t>
      </w:r>
    </w:p>
    <w:p w14:paraId="65827C5D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de 22 de Outubro</w:t>
      </w:r>
    </w:p>
    <w:p w14:paraId="59E9DDF1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Havendo necessidade de assegurar a elaboração da Conta</w:t>
      </w:r>
    </w:p>
    <w:p w14:paraId="7BF43E70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Geral do Estado de 2014, em harmonia com o preceituado no</w:t>
      </w:r>
    </w:p>
    <w:p w14:paraId="640C515C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artigo 58.º da Lein.º 15/10, de 14 de Julho Lei do Quadro do</w:t>
      </w:r>
    </w:p>
    <w:p w14:paraId="479A2E3B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Orçamento Geral do Estado, conjugado com os artigos 2.º e 5.º</w:t>
      </w:r>
    </w:p>
    <w:p w14:paraId="00EC7849" w14:textId="77777777" w:rsidR="00247EB0" w:rsidRPr="00A6220B" w:rsidRDefault="00000000" w:rsidP="00705204">
      <w:pPr>
        <w:pStyle w:val="PreformattedText"/>
        <w:jc w:val="both"/>
        <w:rPr>
          <w:lang w:val="es-BO"/>
        </w:rPr>
      </w:pPr>
      <w:r w:rsidRPr="00A6220B">
        <w:rPr>
          <w:lang w:val="es-BO"/>
        </w:rPr>
        <w:t>do Decreto Executivo n.º 28/11, de 24 de Fevereiro;</w:t>
      </w:r>
    </w:p>
    <w:sectPr w:rsidR="00247EB0" w:rsidRPr="00A6220B">
      <w:footerReference w:type="even" r:id="rId6"/>
      <w:footerReference w:type="default" r:id="rId7"/>
      <w:footerReference w:type="first" r:id="rId8"/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7DA1" w14:textId="77777777" w:rsidR="005F7D0E" w:rsidRDefault="005F7D0E" w:rsidP="0094726D">
      <w:r>
        <w:separator/>
      </w:r>
    </w:p>
  </w:endnote>
  <w:endnote w:type="continuationSeparator" w:id="0">
    <w:p w14:paraId="69EA8883" w14:textId="77777777" w:rsidR="005F7D0E" w:rsidRDefault="005F7D0E" w:rsidP="0094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B9FA" w14:textId="77777777" w:rsidR="0094726D" w:rsidRDefault="009472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F8A8" w14:textId="77777777" w:rsidR="0094726D" w:rsidRDefault="009472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BDB1B" w14:textId="77777777" w:rsidR="0094726D" w:rsidRDefault="00947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AF18" w14:textId="77777777" w:rsidR="005F7D0E" w:rsidRDefault="005F7D0E" w:rsidP="0094726D">
      <w:r>
        <w:separator/>
      </w:r>
    </w:p>
  </w:footnote>
  <w:footnote w:type="continuationSeparator" w:id="0">
    <w:p w14:paraId="6B981C00" w14:textId="77777777" w:rsidR="005F7D0E" w:rsidRDefault="005F7D0E" w:rsidP="00947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B0"/>
    <w:rsid w:val="00001427"/>
    <w:rsid w:val="00004BA8"/>
    <w:rsid w:val="000A0C2C"/>
    <w:rsid w:val="000B70D3"/>
    <w:rsid w:val="000F5299"/>
    <w:rsid w:val="00180580"/>
    <w:rsid w:val="001C039B"/>
    <w:rsid w:val="00247EB0"/>
    <w:rsid w:val="002633CD"/>
    <w:rsid w:val="002966C1"/>
    <w:rsid w:val="00353313"/>
    <w:rsid w:val="00357CB9"/>
    <w:rsid w:val="003A5F2E"/>
    <w:rsid w:val="004721D9"/>
    <w:rsid w:val="004D6FB6"/>
    <w:rsid w:val="005022DC"/>
    <w:rsid w:val="00572AB2"/>
    <w:rsid w:val="005E0DE0"/>
    <w:rsid w:val="005F7D0E"/>
    <w:rsid w:val="006431E3"/>
    <w:rsid w:val="006E159E"/>
    <w:rsid w:val="00705204"/>
    <w:rsid w:val="007115B4"/>
    <w:rsid w:val="007604E2"/>
    <w:rsid w:val="008A55A3"/>
    <w:rsid w:val="008D2A26"/>
    <w:rsid w:val="008D754F"/>
    <w:rsid w:val="00914B2D"/>
    <w:rsid w:val="0094726D"/>
    <w:rsid w:val="00A6220B"/>
    <w:rsid w:val="00B63F40"/>
    <w:rsid w:val="00BB0004"/>
    <w:rsid w:val="00C150C5"/>
    <w:rsid w:val="00CD1F70"/>
    <w:rsid w:val="00CF57DB"/>
    <w:rsid w:val="00D16FEE"/>
    <w:rsid w:val="00E7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9FDCA"/>
  <w15:docId w15:val="{8CC3A8A3-9E5B-4CF1-ACEA-B2A9E892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26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4726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4532</TotalTime>
  <Pages>94</Pages>
  <Words>29132</Words>
  <Characters>161687</Characters>
  <Application>Microsoft Office Word</Application>
  <DocSecurity>0</DocSecurity>
  <Lines>5389</Lines>
  <Paragraphs>4770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Barrios Morales</dc:creator>
  <dc:description/>
  <cp:lastModifiedBy>Violeta Barrios Morales</cp:lastModifiedBy>
  <cp:revision>29</cp:revision>
  <dcterms:created xsi:type="dcterms:W3CDTF">2026-02-26T17:32:00Z</dcterms:created>
  <dcterms:modified xsi:type="dcterms:W3CDTF">2026-03-10T15:36:00Z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bf45b6-5649-4236-82a3-f45024cd282e_Enabled">
    <vt:lpwstr>true</vt:lpwstr>
  </property>
  <property fmtid="{D5CDD505-2E9C-101B-9397-08002B2CF9AE}" pid="3" name="MSIP_Label_f1bf45b6-5649-4236-82a3-f45024cd282e_SetDate">
    <vt:lpwstr>2026-02-26T17:32:30Z</vt:lpwstr>
  </property>
  <property fmtid="{D5CDD505-2E9C-101B-9397-08002B2CF9AE}" pid="4" name="MSIP_Label_f1bf45b6-5649-4236-82a3-f45024cd282e_Method">
    <vt:lpwstr>Standard</vt:lpwstr>
  </property>
  <property fmtid="{D5CDD505-2E9C-101B-9397-08002B2CF9AE}" pid="5" name="MSIP_Label_f1bf45b6-5649-4236-82a3-f45024cd282e_Name">
    <vt:lpwstr>Official Use Only</vt:lpwstr>
  </property>
  <property fmtid="{D5CDD505-2E9C-101B-9397-08002B2CF9AE}" pid="6" name="MSIP_Label_f1bf45b6-5649-4236-82a3-f45024cd282e_SiteId">
    <vt:lpwstr>31a2fec0-266b-4c67-b56e-2796d8f59c36</vt:lpwstr>
  </property>
  <property fmtid="{D5CDD505-2E9C-101B-9397-08002B2CF9AE}" pid="7" name="MSIP_Label_f1bf45b6-5649-4236-82a3-f45024cd282e_ActionId">
    <vt:lpwstr>5a4a55a5-2434-44f3-a47d-bb3ba705f3e5</vt:lpwstr>
  </property>
  <property fmtid="{D5CDD505-2E9C-101B-9397-08002B2CF9AE}" pid="8" name="MSIP_Label_f1bf45b6-5649-4236-82a3-f45024cd282e_ContentBits">
    <vt:lpwstr>2</vt:lpwstr>
  </property>
  <property fmtid="{D5CDD505-2E9C-101B-9397-08002B2CF9AE}" pid="9" name="MSIP_Label_f1bf45b6-5649-4236-82a3-f45024cd282e_Tag">
    <vt:lpwstr>10, 3, 0, 1</vt:lpwstr>
  </property>
</Properties>
</file>